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ED3A" w14:textId="77777777" w:rsidR="00EC174F" w:rsidRPr="001D4BE8" w:rsidRDefault="00EC17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Arial" w:hAnsi="TH SarabunPSK" w:cs="TH SarabunPSK"/>
          <w:color w:val="000000"/>
        </w:rPr>
      </w:pPr>
      <w:bookmarkStart w:id="0" w:name="_GoBack"/>
      <w:bookmarkEnd w:id="0"/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858"/>
      </w:tblGrid>
      <w:tr w:rsidR="001F6C4A" w:rsidRPr="001D4BE8" w14:paraId="4586C82C" w14:textId="77777777">
        <w:trPr>
          <w:cantSplit/>
        </w:trPr>
        <w:tc>
          <w:tcPr>
            <w:tcW w:w="1384" w:type="dxa"/>
            <w:vMerge w:val="restart"/>
          </w:tcPr>
          <w:p w14:paraId="2EE6AFD3" w14:textId="77777777" w:rsidR="001F6C4A" w:rsidRPr="001D4BE8" w:rsidRDefault="001F6C4A" w:rsidP="009B33CA">
            <w:pPr>
              <w:spacing w:after="0" w:line="240" w:lineRule="auto"/>
              <w:rPr>
                <w:rFonts w:ascii="TH SarabunPSK" w:hAnsi="TH SarabunPSK" w:cs="TH SarabunPSK"/>
                <w:noProof/>
                <w:lang w:val="en-US"/>
              </w:rPr>
            </w:pPr>
            <w:r w:rsidRPr="001D4BE8">
              <w:rPr>
                <w:rFonts w:ascii="TH SarabunPSK" w:hAnsi="TH SarabunPSK" w:cs="TH SarabunPSK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hidden="0" allowOverlap="1" wp14:anchorId="41CEB896" wp14:editId="328C239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172247</wp:posOffset>
                  </wp:positionV>
                  <wp:extent cx="538480" cy="687705"/>
                  <wp:effectExtent l="0" t="0" r="0" b="0"/>
                  <wp:wrapSquare wrapText="bothSides" distT="0" distB="0" distL="114300" distR="114300"/>
                  <wp:docPr id="3" name="image1.png" descr="hwR54JdDnx2f_z8Pz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wR54JdDnx2f_z8PzR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687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8" w:type="dxa"/>
          </w:tcPr>
          <w:p w14:paraId="62F3FEE7" w14:textId="5C052B39" w:rsidR="001F6C4A" w:rsidRPr="001D4BE8" w:rsidRDefault="001F6C4A" w:rsidP="00A8233D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รายละเอียดของรายวิชา 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(OBE-PQF3</w:t>
            </w:r>
            <w:r w:rsidRPr="00E55EE8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>)</w:t>
            </w:r>
            <w:r w:rsidR="00A8233D" w:rsidRPr="00E55EE8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 xml:space="preserve">  </w:t>
            </w:r>
            <w:r w:rsidR="00A8233D" w:rsidRPr="00E55EE8">
              <w:rPr>
                <w:rFonts w:ascii="TH SarabunPSK" w:eastAsia="TH Sarabun PSK" w:hAnsi="TH SarabunPSK" w:cs="TH SarabunPSK" w:hint="cs"/>
                <w:bCs/>
                <w:color w:val="000000" w:themeColor="text1"/>
                <w:sz w:val="32"/>
                <w:szCs w:val="32"/>
                <w:cs/>
              </w:rPr>
              <w:t>ปีการศึกษา...........</w:t>
            </w:r>
            <w:r w:rsidR="005C1C07" w:rsidRPr="005C1C07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>...</w:t>
            </w:r>
          </w:p>
        </w:tc>
      </w:tr>
      <w:tr w:rsidR="001F6C4A" w:rsidRPr="001D4BE8" w14:paraId="39D66D9A" w14:textId="77777777">
        <w:trPr>
          <w:cantSplit/>
        </w:trPr>
        <w:tc>
          <w:tcPr>
            <w:tcW w:w="1384" w:type="dxa"/>
            <w:vMerge/>
          </w:tcPr>
          <w:p w14:paraId="5EBA1B2C" w14:textId="77777777" w:rsidR="001F6C4A" w:rsidRPr="001D4BE8" w:rsidRDefault="001F6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40"/>
                <w:szCs w:val="40"/>
              </w:rPr>
            </w:pPr>
          </w:p>
        </w:tc>
        <w:tc>
          <w:tcPr>
            <w:tcW w:w="7858" w:type="dxa"/>
            <w:vAlign w:val="center"/>
          </w:tcPr>
          <w:p w14:paraId="24B14300" w14:textId="77777777" w:rsidR="001F6C4A" w:rsidRPr="001D4BE8" w:rsidRDefault="001F6C4A">
            <w:pPr>
              <w:spacing w:after="0" w:line="240" w:lineRule="auto"/>
              <w:rPr>
                <w:rFonts w:ascii="TH SarabunPSK" w:eastAsia="TH Sarabun PSK" w:hAnsi="TH SarabunPSK" w:cs="TH SarabunPSK"/>
                <w:sz w:val="14"/>
                <w:szCs w:val="14"/>
              </w:rPr>
            </w:pPr>
          </w:p>
          <w:p w14:paraId="3F640C93" w14:textId="77777777" w:rsidR="001F6C4A" w:rsidRPr="001D4BE8" w:rsidRDefault="001F6C4A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.................................................................................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มหาวิทยาลัยราชภัฏเพชรบูรณ์</w:t>
            </w:r>
          </w:p>
          <w:p w14:paraId="7C43385E" w14:textId="77777777" w:rsidR="001F6C4A" w:rsidRPr="001D4BE8" w:rsidRDefault="001F6C4A">
            <w:pPr>
              <w:spacing w:after="0" w:line="240" w:lineRule="auto"/>
              <w:rPr>
                <w:rFonts w:ascii="TH SarabunPSK" w:eastAsia="TH Sarabun PSK" w:hAnsi="TH SarabunPSK" w:cs="TH SarabunPSK"/>
                <w:sz w:val="6"/>
                <w:szCs w:val="6"/>
              </w:rPr>
            </w:pPr>
          </w:p>
        </w:tc>
      </w:tr>
      <w:tr w:rsidR="001F6C4A" w:rsidRPr="001D4BE8" w14:paraId="770CFB38" w14:textId="77777777">
        <w:trPr>
          <w:cantSplit/>
          <w:trHeight w:val="457"/>
        </w:trPr>
        <w:tc>
          <w:tcPr>
            <w:tcW w:w="1384" w:type="dxa"/>
            <w:vMerge/>
          </w:tcPr>
          <w:p w14:paraId="723785BC" w14:textId="77777777" w:rsidR="001F6C4A" w:rsidRPr="001D4BE8" w:rsidRDefault="001F6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6"/>
                <w:szCs w:val="6"/>
              </w:rPr>
            </w:pPr>
          </w:p>
        </w:tc>
        <w:tc>
          <w:tcPr>
            <w:tcW w:w="7858" w:type="dxa"/>
            <w:vAlign w:val="center"/>
          </w:tcPr>
          <w:p w14:paraId="57126080" w14:textId="77777777" w:rsidR="001F6C4A" w:rsidRPr="001D4BE8" w:rsidRDefault="001F6C4A">
            <w:pPr>
              <w:spacing w:after="0" w:line="240" w:lineRule="auto"/>
              <w:rPr>
                <w:rFonts w:ascii="TH SarabunPSK" w:eastAsia="TH Sarabun PSK" w:hAnsi="TH SarabunPSK" w:cs="TH SarabunPSK"/>
                <w:color w:val="FF0000"/>
                <w:sz w:val="36"/>
                <w:szCs w:val="36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หลักสูตรสาขา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</w:tc>
      </w:tr>
    </w:tbl>
    <w:p w14:paraId="480E82B0" w14:textId="77777777" w:rsidR="00EC174F" w:rsidRPr="001D4BE8" w:rsidRDefault="003333FF">
      <w:pPr>
        <w:spacing w:before="120" w:after="0"/>
        <w:jc w:val="center"/>
        <w:rPr>
          <w:rFonts w:ascii="TH SarabunPSK" w:eastAsia="TH Sarabun PSK" w:hAnsi="TH SarabunPSK" w:cs="TH SarabunPSK"/>
          <w:color w:val="000000"/>
          <w:sz w:val="36"/>
          <w:szCs w:val="36"/>
        </w:rPr>
      </w:pPr>
      <w:r w:rsidRPr="001D4BE8">
        <w:rPr>
          <w:rFonts w:ascii="TH SarabunPSK" w:eastAsia="TH Sarabun PSK" w:hAnsi="TH SarabunPSK" w:cs="TH SarabunPSK"/>
          <w:b/>
          <w:bCs/>
          <w:color w:val="000000"/>
          <w:sz w:val="36"/>
          <w:szCs w:val="36"/>
          <w:cs/>
        </w:rPr>
        <w:t xml:space="preserve">ปรัชญาการศึกษาของมหาวิทยาลัย </w:t>
      </w:r>
    </w:p>
    <w:p w14:paraId="076DCC2C" w14:textId="6BF76868" w:rsidR="004605C5" w:rsidRDefault="003333FF">
      <w:pPr>
        <w:spacing w:after="0" w:line="240" w:lineRule="auto"/>
        <w:jc w:val="center"/>
        <w:rPr>
          <w:rFonts w:ascii="TH SarabunPSK" w:eastAsia="TH Sarabun PSK" w:hAnsi="TH SarabunPSK" w:cs="TH SarabunPSK"/>
          <w:color w:val="FF0000"/>
          <w:sz w:val="24"/>
          <w:szCs w:val="24"/>
        </w:rPr>
      </w:pPr>
      <w:r w:rsidRPr="00866741">
        <w:rPr>
          <w:rFonts w:ascii="TH SarabunPSK" w:eastAsia="TH Sarabun PSK" w:hAnsi="TH SarabunPSK" w:cs="TH SarabunPSK"/>
          <w:sz w:val="32"/>
          <w:szCs w:val="32"/>
        </w:rPr>
        <w:t>“</w:t>
      </w:r>
      <w:r w:rsidRPr="00866741">
        <w:rPr>
          <w:rFonts w:ascii="TH SarabunPSK" w:eastAsia="TH Sarabun PSK" w:hAnsi="TH SarabunPSK" w:cs="TH SarabunPSK"/>
          <w:sz w:val="32"/>
          <w:szCs w:val="32"/>
          <w:cs/>
        </w:rPr>
        <w:t>ม</w:t>
      </w:r>
      <w:r w:rsidR="00ED2642">
        <w:rPr>
          <w:rFonts w:ascii="TH SarabunPSK" w:eastAsia="TH Sarabun PSK" w:hAnsi="TH SarabunPSK" w:cs="TH SarabunPSK"/>
          <w:sz w:val="32"/>
          <w:szCs w:val="32"/>
          <w:cs/>
        </w:rPr>
        <w:t xml:space="preserve">หาวิทยาลัยราชภัฏเพชรบูรณ์ </w:t>
      </w:r>
      <w:r w:rsidRPr="00866741">
        <w:rPr>
          <w:rFonts w:ascii="TH SarabunPSK" w:eastAsia="TH Sarabun PSK" w:hAnsi="TH SarabunPSK" w:cs="TH SarabunPSK"/>
          <w:sz w:val="32"/>
          <w:szCs w:val="32"/>
          <w:cs/>
        </w:rPr>
        <w:t xml:space="preserve">มุ่งพัฒนาทรัพยากรมนุษย์ที่สมบูรณ์เชิงสร้างสรรค์ </w:t>
      </w:r>
      <w:r w:rsidRPr="00866741">
        <w:rPr>
          <w:rFonts w:ascii="TH SarabunPSK" w:eastAsia="TH Sarabun PSK" w:hAnsi="TH SarabunPSK" w:cs="TH SarabunPSK"/>
          <w:sz w:val="32"/>
          <w:szCs w:val="32"/>
        </w:rPr>
        <w:br/>
      </w:r>
      <w:r w:rsidRPr="00866741">
        <w:rPr>
          <w:rFonts w:ascii="TH SarabunPSK" w:eastAsia="TH Sarabun PSK" w:hAnsi="TH SarabunPSK" w:cs="TH SarabunPSK"/>
          <w:sz w:val="32"/>
          <w:szCs w:val="32"/>
          <w:cs/>
        </w:rPr>
        <w:t>โดยบูรณาการทรัพยากรทุกด้านด้วยกระบวนการมีส่วนร่วม</w:t>
      </w:r>
      <w:r w:rsidR="00EE4AF6" w:rsidRPr="00866741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EE4AF6" w:rsidRPr="00866741">
        <w:rPr>
          <w:rFonts w:ascii="TH SarabunPSK" w:eastAsia="TH Sarabun PSK" w:hAnsi="TH SarabunPSK" w:cs="TH SarabunPSK" w:hint="cs"/>
          <w:sz w:val="32"/>
          <w:szCs w:val="32"/>
          <w:cs/>
        </w:rPr>
        <w:t>และการจัดการ</w:t>
      </w:r>
      <w:r w:rsidR="00866741" w:rsidRPr="00866741">
        <w:rPr>
          <w:rFonts w:ascii="TH SarabunPSK" w:eastAsia="TH Sarabun PSK" w:hAnsi="TH SarabunPSK" w:cs="TH SarabunPSK" w:hint="cs"/>
          <w:sz w:val="32"/>
          <w:szCs w:val="32"/>
          <w:cs/>
        </w:rPr>
        <w:t>ศึกษา</w:t>
      </w:r>
      <w:r w:rsidRPr="00866741">
        <w:rPr>
          <w:rFonts w:ascii="TH SarabunPSK" w:eastAsia="TH Sarabun PSK" w:hAnsi="TH SarabunPSK" w:cs="TH SarabunPSK"/>
          <w:sz w:val="32"/>
          <w:szCs w:val="32"/>
          <w:cs/>
        </w:rPr>
        <w:t>ตลอดชีวิต</w:t>
      </w:r>
      <w:r w:rsidR="00EE4AF6" w:rsidRPr="00866741">
        <w:rPr>
          <w:rFonts w:ascii="TH SarabunPSK" w:eastAsia="TH Sarabun PSK" w:hAnsi="TH SarabunPSK" w:cs="TH SarabunPSK"/>
          <w:sz w:val="32"/>
          <w:szCs w:val="32"/>
        </w:rPr>
        <w:t>”</w:t>
      </w:r>
      <w:r w:rsidR="003E2843" w:rsidRPr="00866741">
        <w:rPr>
          <w:rFonts w:ascii="TH SarabunPSK" w:eastAsia="TH Sarabun PSK" w:hAnsi="TH SarabunPSK" w:cs="TH SarabunPSK"/>
          <w:color w:val="FF0000"/>
          <w:sz w:val="32"/>
          <w:szCs w:val="32"/>
          <w:cs/>
        </w:rPr>
        <w:br/>
      </w:r>
      <w:r w:rsidR="004605C5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(</w:t>
      </w:r>
      <w:r w:rsidR="003E2843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>ตามประกาศ</w:t>
      </w:r>
      <w:r w:rsidR="00866741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</w:t>
      </w:r>
      <w:r w:rsidR="003E2843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>มหาวิทยาลัยราชภัฏเพชรบูรณ์</w:t>
      </w:r>
      <w:r w:rsidR="00866741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เรื่อง ปรัชญาการศึกษา มหาวิทยาลัย</w:t>
      </w:r>
      <w:r w:rsidR="00866741" w:rsidRPr="00866741">
        <w:rPr>
          <w:rFonts w:ascii="TH SarabunPSK" w:eastAsia="TH Sarabun PSK" w:hAnsi="TH SarabunPSK" w:cs="TH SarabunPSK"/>
          <w:color w:val="FF0000"/>
          <w:sz w:val="24"/>
          <w:szCs w:val="24"/>
          <w:cs/>
        </w:rPr>
        <w:t>ราชภัฏเพชรบูรณ์</w:t>
      </w:r>
      <w:r w:rsidR="00866741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</w:t>
      </w:r>
      <w:r w:rsidR="004605C5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พ.ศ. </w:t>
      </w:r>
      <w:r w:rsidR="004605C5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>๒๕๖๘</w:t>
      </w:r>
    </w:p>
    <w:p w14:paraId="6FB870C7" w14:textId="0E2BC7B1" w:rsidR="00EC174F" w:rsidRPr="00866741" w:rsidRDefault="00866741">
      <w:pPr>
        <w:spacing w:after="0" w:line="240" w:lineRule="auto"/>
        <w:jc w:val="center"/>
        <w:rPr>
          <w:rFonts w:ascii="TH SarabunPSK" w:eastAsia="TH Sarabun PSK" w:hAnsi="TH SarabunPSK" w:cs="TH SarabunPSK"/>
          <w:color w:val="FF0000"/>
          <w:sz w:val="24"/>
          <w:szCs w:val="24"/>
        </w:rPr>
      </w:pPr>
      <w:r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>ประกาศ</w:t>
      </w:r>
      <w:r w:rsidR="004605C5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</w:t>
      </w:r>
      <w:r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</w:t>
      </w:r>
      <w:r w:rsidR="003E2843"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>ณ วันที่</w:t>
      </w:r>
      <w:r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๒๖ ตุลาคม</w:t>
      </w:r>
      <w:r w:rsidR="004605C5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พ.ศ.</w:t>
      </w:r>
      <w:r w:rsidRPr="00866741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 xml:space="preserve"> ๒๕๖๘</w:t>
      </w:r>
      <w:r w:rsidR="004605C5">
        <w:rPr>
          <w:rFonts w:ascii="TH SarabunPSK" w:eastAsia="TH Sarabun PSK" w:hAnsi="TH SarabunPSK" w:cs="TH SarabunPSK" w:hint="cs"/>
          <w:color w:val="FF0000"/>
          <w:sz w:val="24"/>
          <w:szCs w:val="24"/>
          <w:cs/>
        </w:rPr>
        <w:t>)</w:t>
      </w:r>
    </w:p>
    <w:p w14:paraId="11CB7024" w14:textId="77777777" w:rsidR="00EC174F" w:rsidRPr="00EE4AF6" w:rsidRDefault="00EC174F">
      <w:pPr>
        <w:spacing w:after="0" w:line="240" w:lineRule="auto"/>
        <w:jc w:val="center"/>
        <w:rPr>
          <w:rFonts w:ascii="TH SarabunPSK" w:eastAsia="TH Sarabun PSK" w:hAnsi="TH SarabunPSK" w:cs="TH SarabunPSK"/>
          <w:color w:val="FF0000"/>
          <w:sz w:val="16"/>
          <w:szCs w:val="16"/>
        </w:rPr>
      </w:pPr>
    </w:p>
    <w:p w14:paraId="4499D3A5" w14:textId="77777777" w:rsidR="00EC174F" w:rsidRPr="001D4BE8" w:rsidRDefault="003333FF">
      <w:pPr>
        <w:spacing w:after="0"/>
        <w:jc w:val="center"/>
        <w:rPr>
          <w:rFonts w:ascii="TH SarabunPSK" w:eastAsia="TH Sarabun PSK" w:hAnsi="TH SarabunPSK" w:cs="TH SarabunPSK"/>
          <w:sz w:val="16"/>
          <w:szCs w:val="16"/>
        </w:rPr>
      </w:pP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1  </w:t>
      </w: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ข้อมูลโดยทั่วไป</w:t>
      </w:r>
      <w:r w:rsidR="00EE4AF6">
        <w:rPr>
          <w:rFonts w:ascii="TH SarabunPSK" w:eastAsia="TH Sarabun 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EC174F" w:rsidRPr="001D4BE8" w14:paraId="7F4EAF3C" w14:textId="77777777">
        <w:tc>
          <w:tcPr>
            <w:tcW w:w="9242" w:type="dxa"/>
          </w:tcPr>
          <w:p w14:paraId="5C592E1E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รหัสและชื่อวิชา</w:t>
            </w:r>
          </w:p>
          <w:p w14:paraId="644B122F" w14:textId="77777777" w:rsidR="00EC174F" w:rsidRPr="001D4BE8" w:rsidRDefault="003333FF">
            <w:pPr>
              <w:tabs>
                <w:tab w:val="left" w:pos="2340"/>
              </w:tabs>
              <w:spacing w:after="0"/>
              <w:ind w:firstLine="54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XX-XXX-XXX            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ชื่อรายวิชา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ภาษาไทย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)             </w:t>
            </w:r>
          </w:p>
          <w:p w14:paraId="2F057462" w14:textId="77777777" w:rsidR="00EC174F" w:rsidRPr="001D4BE8" w:rsidRDefault="003333FF">
            <w:pPr>
              <w:tabs>
                <w:tab w:val="left" w:pos="2340"/>
              </w:tabs>
              <w:spacing w:after="0"/>
              <w:ind w:firstLine="54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ab/>
              <w:t xml:space="preserve">    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ชื่อรายวิชา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ภาษาอังกฤษ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)</w:t>
            </w:r>
          </w:p>
        </w:tc>
      </w:tr>
      <w:tr w:rsidR="00EC174F" w:rsidRPr="001D4BE8" w14:paraId="5390151F" w14:textId="77777777">
        <w:tc>
          <w:tcPr>
            <w:tcW w:w="9242" w:type="dxa"/>
          </w:tcPr>
          <w:p w14:paraId="08A5969F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X (X-X-X)</w:t>
            </w:r>
          </w:p>
        </w:tc>
      </w:tr>
      <w:tr w:rsidR="00EC174F" w:rsidRPr="001D4BE8" w14:paraId="648E68C7" w14:textId="77777777">
        <w:tc>
          <w:tcPr>
            <w:tcW w:w="9242" w:type="dxa"/>
          </w:tcPr>
          <w:p w14:paraId="59872B6A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หลักสูตรและประเภทของรายวิชา</w:t>
            </w:r>
          </w:p>
          <w:p w14:paraId="31996397" w14:textId="77777777" w:rsidR="00EC174F" w:rsidRPr="001D4BE8" w:rsidRDefault="0033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585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หมวดวิชา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...............................................................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 xml:space="preserve">ประเภทรายวิชา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………………………………...................</w:t>
            </w:r>
          </w:p>
        </w:tc>
      </w:tr>
      <w:tr w:rsidR="00EC174F" w:rsidRPr="001D4BE8" w14:paraId="32D9A22F" w14:textId="77777777">
        <w:tc>
          <w:tcPr>
            <w:tcW w:w="9242" w:type="dxa"/>
          </w:tcPr>
          <w:p w14:paraId="46567ABA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อาจารย์ผู้รับผิดชอบรายวิชาและอาจารย์ผู้สอน</w:t>
            </w:r>
          </w:p>
          <w:p w14:paraId="7EAF02A4" w14:textId="77777777" w:rsidR="00EC174F" w:rsidRPr="001D4BE8" w:rsidRDefault="003333FF">
            <w:pPr>
              <w:spacing w:line="240" w:lineRule="auto"/>
              <w:ind w:firstLine="54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4.1 ...................................................................................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ผู้รับผิดชอบรายวิชาและอาจารย์ผู้สอน</w:t>
            </w:r>
          </w:p>
          <w:p w14:paraId="1B053BF3" w14:textId="77777777" w:rsidR="00EC174F" w:rsidRPr="0093334C" w:rsidRDefault="003333FF" w:rsidP="0093334C">
            <w:pPr>
              <w:spacing w:line="240" w:lineRule="auto"/>
              <w:ind w:firstLine="54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4.2 ....................................................................................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อาจารย์ผู้สอน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 </w:t>
            </w:r>
          </w:p>
        </w:tc>
      </w:tr>
      <w:tr w:rsidR="00EC174F" w:rsidRPr="001D4BE8" w14:paraId="08B85D5D" w14:textId="77777777">
        <w:tc>
          <w:tcPr>
            <w:tcW w:w="9242" w:type="dxa"/>
          </w:tcPr>
          <w:p w14:paraId="622FB4CC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ภาคการศึกษา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/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ชั้นปีที่เรียน</w:t>
            </w:r>
          </w:p>
          <w:p w14:paraId="5B37DA23" w14:textId="77777777" w:rsidR="00EC174F" w:rsidRPr="001D4BE8" w:rsidRDefault="0033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585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ภาคการศึกษาที่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ชั้นปีที่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 xml:space="preserve">............... 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>ตามแผนการเรียน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EC174F" w:rsidRPr="001D4BE8" w14:paraId="52E24344" w14:textId="77777777">
        <w:tc>
          <w:tcPr>
            <w:tcW w:w="9242" w:type="dxa"/>
          </w:tcPr>
          <w:p w14:paraId="23E27ACD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รายวิชาที่ต้องเรียนมาก่อน 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(Pre-requisites) </w:t>
            </w:r>
          </w:p>
          <w:p w14:paraId="428DBEEC" w14:textId="77777777" w:rsidR="00EC174F" w:rsidRPr="001D4B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>ถ้ามี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EC174F" w:rsidRPr="001D4BE8" w14:paraId="538416E1" w14:textId="77777777">
        <w:tc>
          <w:tcPr>
            <w:tcW w:w="9242" w:type="dxa"/>
          </w:tcPr>
          <w:p w14:paraId="4D3B783F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รายวิชาที่ต้องเรียนพร้อมกัน </w:t>
            </w: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(Co- requisites)</w:t>
            </w:r>
          </w:p>
          <w:p w14:paraId="7D80DBFB" w14:textId="77777777" w:rsidR="00EC174F" w:rsidRPr="001D4B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>ถ้ามี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EC174F" w:rsidRPr="001D4BE8" w14:paraId="417A8757" w14:textId="77777777">
        <w:tc>
          <w:tcPr>
            <w:tcW w:w="9242" w:type="dxa"/>
          </w:tcPr>
          <w:p w14:paraId="0D6EA8C2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สถานที่เรียน</w:t>
            </w:r>
          </w:p>
          <w:p w14:paraId="694CC6FB" w14:textId="77777777" w:rsidR="00EC174F" w:rsidRPr="001D4B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คณะ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มหาวิทยาลัยราชภัฏเพชรบูรณ์</w:t>
            </w:r>
          </w:p>
        </w:tc>
      </w:tr>
      <w:tr w:rsidR="00EC174F" w:rsidRPr="001D4BE8" w14:paraId="2EF76196" w14:textId="77777777">
        <w:tc>
          <w:tcPr>
            <w:tcW w:w="9242" w:type="dxa"/>
          </w:tcPr>
          <w:p w14:paraId="14A6EDA0" w14:textId="77777777" w:rsidR="00EC174F" w:rsidRPr="001D4BE8" w:rsidRDefault="003333FF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วันที่จัดทำรายละเอียดของรายวิชา หรือ วันที่มีการปรับปรุงครั้งล่าสุด</w:t>
            </w:r>
          </w:p>
          <w:p w14:paraId="62F6BE82" w14:textId="77777777" w:rsidR="00EC174F" w:rsidRPr="001D4B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วัน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....................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เดือน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................... 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ปี</w:t>
            </w: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...................</w:t>
            </w:r>
          </w:p>
        </w:tc>
      </w:tr>
      <w:tr w:rsidR="00EC174F" w:rsidRPr="001D4BE8" w14:paraId="4FE062EC" w14:textId="77777777">
        <w:trPr>
          <w:trHeight w:val="961"/>
        </w:trPr>
        <w:tc>
          <w:tcPr>
            <w:tcW w:w="9242" w:type="dxa"/>
          </w:tcPr>
          <w:p w14:paraId="63678198" w14:textId="07D12ACC" w:rsidR="00EC174F" w:rsidRPr="005C6CBC" w:rsidRDefault="0049422A" w:rsidP="0049422A">
            <w:pPr>
              <w:tabs>
                <w:tab w:val="left" w:pos="360"/>
              </w:tabs>
              <w:spacing w:after="0" w:line="240" w:lineRule="auto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E55EE8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10.  </w:t>
            </w:r>
            <w:r w:rsidR="003333FF" w:rsidRPr="00E55EE8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ความสอดคล้องกับปรัชญาการศึกษา </w:t>
            </w:r>
            <w:r w:rsidR="003333FF" w:rsidRPr="005C6CBC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(</w:t>
            </w:r>
            <w:r w:rsidR="003333FF" w:rsidRPr="005C6CBC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>ระบ</w:t>
            </w:r>
            <w:r w:rsidR="00FE15B0" w:rsidRPr="005C6CBC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ุ</w:t>
            </w:r>
            <w:r w:rsidR="003333FF" w:rsidRPr="005C6CBC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กิจกรรมและสัปดาห์ที่สอดคล้อง</w:t>
            </w:r>
            <w:r w:rsidR="003333FF" w:rsidRPr="005C6CBC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  <w:p w14:paraId="14E396B6" w14:textId="77777777" w:rsidR="00EC174F" w:rsidRPr="00E55E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E55EE8">
              <w:rPr>
                <w:rFonts w:ascii="Segoe UI Symbol" w:eastAsia="Wingdings" w:hAnsi="Segoe UI Symbol" w:cs="Segoe UI Symbol"/>
                <w:b/>
                <w:color w:val="000000" w:themeColor="text1"/>
                <w:sz w:val="32"/>
                <w:szCs w:val="32"/>
              </w:rPr>
              <w:t>❑</w:t>
            </w:r>
            <w:r w:rsidRPr="00E55EE8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5EE8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 xml:space="preserve">มุ่งพัฒนาทรัพยากรมนุษย์ที่สมบูรณ์  </w:t>
            </w:r>
          </w:p>
          <w:p w14:paraId="7A198C92" w14:textId="77777777" w:rsidR="00EC174F" w:rsidRPr="00E55E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E55EE8">
              <w:rPr>
                <w:rFonts w:ascii="Segoe UI Symbol" w:eastAsia="Wingdings" w:hAnsi="Segoe UI Symbol" w:cs="Segoe UI Symbol"/>
                <w:b/>
                <w:color w:val="000000" w:themeColor="text1"/>
                <w:sz w:val="32"/>
                <w:szCs w:val="32"/>
              </w:rPr>
              <w:t>❑</w:t>
            </w:r>
            <w:r w:rsidRPr="00E55EE8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5EE8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เชิงสร้างสรรค์</w:t>
            </w:r>
          </w:p>
          <w:p w14:paraId="4132AFAE" w14:textId="77777777" w:rsidR="00EC174F" w:rsidRPr="00E55E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E55EE8">
              <w:rPr>
                <w:rFonts w:ascii="Segoe UI Symbol" w:eastAsia="Wingdings" w:hAnsi="Segoe UI Symbol" w:cs="Segoe UI Symbol"/>
                <w:b/>
                <w:color w:val="000000" w:themeColor="text1"/>
                <w:sz w:val="32"/>
                <w:szCs w:val="32"/>
              </w:rPr>
              <w:t>❑</w:t>
            </w:r>
            <w:r w:rsidRPr="00E55EE8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5EE8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บูรณาการทรัพยากรทุกด้าน</w:t>
            </w:r>
          </w:p>
          <w:p w14:paraId="508A7CC1" w14:textId="77777777" w:rsidR="00EC174F" w:rsidRPr="00E55EE8" w:rsidRDefault="003333FF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E55EE8">
              <w:rPr>
                <w:rFonts w:ascii="Segoe UI Symbol" w:eastAsia="Wingdings" w:hAnsi="Segoe UI Symbol" w:cs="Segoe UI Symbol"/>
                <w:b/>
                <w:color w:val="000000" w:themeColor="text1"/>
                <w:sz w:val="32"/>
                <w:szCs w:val="32"/>
              </w:rPr>
              <w:t>❑</w:t>
            </w:r>
            <w:r w:rsidRPr="00E55EE8">
              <w:rPr>
                <w:rFonts w:ascii="TH SarabunPSK" w:eastAsia="TH Sarabun PSK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55EE8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ด้วยกระบวนการมีส่วนร่วม</w:t>
            </w:r>
          </w:p>
          <w:p w14:paraId="6BE0CA15" w14:textId="1DC3F603" w:rsidR="00EC174F" w:rsidRPr="00E55EE8" w:rsidRDefault="006042BB" w:rsidP="006042BB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</w:pPr>
            <w:r w:rsidRPr="00E55EE8">
              <w:rPr>
                <w:rFonts w:ascii="Segoe UI Symbol" w:eastAsia="Wingdings" w:hAnsi="Segoe UI Symbol" w:cs="Segoe UI Symbol"/>
                <w:b/>
                <w:color w:val="000000" w:themeColor="text1"/>
                <w:sz w:val="32"/>
                <w:szCs w:val="32"/>
              </w:rPr>
              <w:t xml:space="preserve">❑ </w:t>
            </w:r>
            <w:r w:rsidR="00B06917" w:rsidRPr="00E55EE8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การจัดการศึกษา</w:t>
            </w:r>
            <w:r w:rsidR="00B06917" w:rsidRPr="00E55EE8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  <w:cs/>
              </w:rPr>
              <w:t>ตลอดชีวิต</w:t>
            </w:r>
            <w:r w:rsidR="00B06917" w:rsidRPr="00E55EE8">
              <w:rPr>
                <w:rFonts w:ascii="TH SarabunPSK" w:eastAsia="TH Sarabun 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333FF" w:rsidRPr="00E55EE8">
              <w:rPr>
                <w:rFonts w:ascii="TH SarabunPSK" w:eastAsia="TH Sarabun PSK" w:hAnsi="TH SarabunPSK" w:cs="TH SarabunPSK"/>
                <w:color w:val="000000" w:themeColor="text1"/>
                <w:sz w:val="32"/>
                <w:szCs w:val="32"/>
              </w:rPr>
              <w:t>(Life Long Learnning)</w:t>
            </w:r>
          </w:p>
          <w:p w14:paraId="29B57CE5" w14:textId="06EBBCBD" w:rsidR="00EC174F" w:rsidRPr="00067C9A" w:rsidRDefault="006042BB" w:rsidP="006042BB">
            <w:pPr>
              <w:tabs>
                <w:tab w:val="left" w:pos="360"/>
              </w:tabs>
              <w:spacing w:after="0" w:line="240" w:lineRule="auto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Segoe UI Symbol" w:eastAsia="Wingdings" w:hAnsi="Segoe UI Symbol" w:cstheme="minorBidi" w:hint="cs"/>
                <w:b/>
                <w:color w:val="EE0000"/>
                <w:sz w:val="32"/>
                <w:szCs w:val="32"/>
                <w:cs/>
              </w:rPr>
              <w:t xml:space="preserve">             ตัวอย่าง เช่น     </w:t>
            </w:r>
            <w:r w:rsidR="003333FF" w:rsidRPr="00067C9A">
              <w:rPr>
                <w:rFonts w:ascii="Segoe UI Symbol" w:eastAsia="Wingdings" w:hAnsi="Segoe UI Symbol" w:cs="Segoe UI Symbol"/>
                <w:b/>
                <w:color w:val="EE0000"/>
                <w:sz w:val="32"/>
                <w:szCs w:val="32"/>
              </w:rPr>
              <w:t>❑</w:t>
            </w:r>
            <w:r w:rsidR="003333FF" w:rsidRPr="00067C9A">
              <w:rPr>
                <w:rFonts w:ascii="TH SarabunPSK" w:eastAsia="TH Sarabun PSK" w:hAnsi="TH SarabunPSK" w:cs="TH SarabunPSK"/>
                <w:b/>
                <w:color w:val="EE0000"/>
                <w:sz w:val="32"/>
                <w:szCs w:val="32"/>
              </w:rPr>
              <w:t> </w:t>
            </w:r>
            <w:r w:rsidR="003333FF" w:rsidRPr="00067C9A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ความคิดริเริ่มสร้างสรรค์</w:t>
            </w:r>
          </w:p>
          <w:p w14:paraId="32851B02" w14:textId="77777777" w:rsidR="00EC174F" w:rsidRPr="00067C9A" w:rsidRDefault="003333FF" w:rsidP="006042BB">
            <w:pPr>
              <w:tabs>
                <w:tab w:val="left" w:pos="360"/>
              </w:tabs>
              <w:spacing w:after="0" w:line="240" w:lineRule="auto"/>
              <w:ind w:left="2160"/>
              <w:jc w:val="both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067C9A">
              <w:rPr>
                <w:rFonts w:ascii="Segoe UI Symbol" w:eastAsia="Wingdings" w:hAnsi="Segoe UI Symbol" w:cs="Segoe UI Symbol"/>
                <w:b/>
                <w:color w:val="EE0000"/>
                <w:sz w:val="32"/>
                <w:szCs w:val="32"/>
              </w:rPr>
              <w:t>❑</w:t>
            </w:r>
            <w:r w:rsidRPr="00067C9A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067C9A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ทักษะด้านการสื่อสาร  </w:t>
            </w:r>
          </w:p>
          <w:p w14:paraId="3769EFF2" w14:textId="77777777" w:rsidR="00EC174F" w:rsidRPr="00067C9A" w:rsidRDefault="003333FF" w:rsidP="006042BB">
            <w:pPr>
              <w:tabs>
                <w:tab w:val="left" w:pos="360"/>
              </w:tabs>
              <w:spacing w:after="0" w:line="240" w:lineRule="auto"/>
              <w:ind w:left="2160"/>
              <w:jc w:val="both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067C9A">
              <w:rPr>
                <w:rFonts w:ascii="Segoe UI Symbol" w:eastAsia="Wingdings" w:hAnsi="Segoe UI Symbol" w:cs="Segoe UI Symbol"/>
                <w:b/>
                <w:color w:val="EE0000"/>
                <w:sz w:val="32"/>
                <w:szCs w:val="32"/>
              </w:rPr>
              <w:t>❑</w:t>
            </w:r>
            <w:r w:rsidRPr="00067C9A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067C9A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ทักษะด้านเทคโนโลยีดิจิทัล</w:t>
            </w:r>
          </w:p>
          <w:p w14:paraId="7626F70B" w14:textId="47058F3E" w:rsidR="008009C7" w:rsidRPr="00067C9A" w:rsidRDefault="008009C7" w:rsidP="006042BB">
            <w:pPr>
              <w:tabs>
                <w:tab w:val="left" w:pos="360"/>
              </w:tabs>
              <w:spacing w:after="0" w:line="240" w:lineRule="auto"/>
              <w:ind w:left="2160"/>
              <w:jc w:val="both"/>
              <w:rPr>
                <w:rFonts w:ascii="TH SarabunPSK" w:eastAsia="TH Sarabun PSK" w:hAnsi="TH SarabunPSK" w:cstheme="minorBidi"/>
                <w:color w:val="EE0000"/>
                <w:sz w:val="32"/>
                <w:szCs w:val="32"/>
              </w:rPr>
            </w:pPr>
            <w:r w:rsidRPr="00067C9A">
              <w:rPr>
                <w:rFonts w:ascii="Segoe UI Symbol" w:eastAsia="Wingdings" w:hAnsi="Segoe UI Symbol" w:cs="Segoe UI Symbol"/>
                <w:b/>
                <w:color w:val="EE0000"/>
                <w:sz w:val="32"/>
                <w:szCs w:val="32"/>
              </w:rPr>
              <w:t>❑</w:t>
            </w:r>
            <w:r w:rsidRPr="00067C9A">
              <w:rPr>
                <w:rFonts w:ascii="Segoe UI Symbol" w:eastAsia="Wingdings" w:hAnsi="Segoe UI Symbol" w:cstheme="minorBidi" w:hint="cs"/>
                <w:b/>
                <w:color w:val="EE0000"/>
                <w:sz w:val="32"/>
                <w:szCs w:val="32"/>
                <w:cs/>
              </w:rPr>
              <w:t xml:space="preserve"> อื่นๆ..........................................................</w:t>
            </w:r>
            <w:r w:rsidR="00C5587F">
              <w:rPr>
                <w:rFonts w:ascii="Segoe UI Symbol" w:eastAsia="Wingdings" w:hAnsi="Segoe UI Symbol" w:cstheme="minorBidi" w:hint="cs"/>
                <w:b/>
                <w:color w:val="EE0000"/>
                <w:sz w:val="32"/>
                <w:szCs w:val="32"/>
                <w:cs/>
              </w:rPr>
              <w:t>........................................</w:t>
            </w:r>
            <w:r w:rsidRPr="00067C9A">
              <w:rPr>
                <w:rFonts w:ascii="Segoe UI Symbol" w:eastAsia="Wingdings" w:hAnsi="Segoe UI Symbol" w:cstheme="minorBidi" w:hint="cs"/>
                <w:b/>
                <w:color w:val="EE0000"/>
                <w:sz w:val="32"/>
                <w:szCs w:val="32"/>
                <w:cs/>
              </w:rPr>
              <w:t>...</w:t>
            </w:r>
          </w:p>
        </w:tc>
      </w:tr>
    </w:tbl>
    <w:p w14:paraId="6E3FD05F" w14:textId="77777777" w:rsidR="00EC174F" w:rsidRPr="001D4BE8" w:rsidRDefault="00EC174F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</w:p>
    <w:p w14:paraId="2129C825" w14:textId="77777777" w:rsidR="00EC174F" w:rsidRPr="001D4BE8" w:rsidRDefault="00EC174F">
      <w:pPr>
        <w:rPr>
          <w:rFonts w:ascii="TH SarabunPSK" w:eastAsia="TH Sarabun PSK" w:hAnsi="TH SarabunPSK" w:cs="TH SarabunPSK"/>
          <w:sz w:val="36"/>
          <w:szCs w:val="36"/>
        </w:rPr>
      </w:pPr>
    </w:p>
    <w:p w14:paraId="5AF00231" w14:textId="77777777" w:rsidR="00EC174F" w:rsidRPr="001D4BE8" w:rsidRDefault="00EC174F">
      <w:pPr>
        <w:rPr>
          <w:rFonts w:ascii="TH SarabunPSK" w:eastAsia="TH Sarabun PSK" w:hAnsi="TH SarabunPSK" w:cs="TH SarabunPSK"/>
          <w:sz w:val="36"/>
          <w:szCs w:val="36"/>
        </w:rPr>
      </w:pPr>
    </w:p>
    <w:p w14:paraId="4490E7F8" w14:textId="77777777" w:rsidR="00EC174F" w:rsidRPr="001D4BE8" w:rsidRDefault="00EC174F">
      <w:pPr>
        <w:rPr>
          <w:rFonts w:ascii="TH SarabunPSK" w:eastAsia="TH Sarabun PSK" w:hAnsi="TH SarabunPSK" w:cs="TH SarabunPSK"/>
          <w:sz w:val="36"/>
          <w:szCs w:val="36"/>
        </w:rPr>
      </w:pPr>
    </w:p>
    <w:p w14:paraId="061FEA97" w14:textId="77777777" w:rsidR="00EC174F" w:rsidRPr="001D4BE8" w:rsidRDefault="00EC174F">
      <w:pPr>
        <w:rPr>
          <w:rFonts w:ascii="TH SarabunPSK" w:eastAsia="TH Sarabun PSK" w:hAnsi="TH SarabunPSK" w:cs="TH SarabunPSK"/>
          <w:sz w:val="36"/>
          <w:szCs w:val="36"/>
        </w:rPr>
      </w:pPr>
    </w:p>
    <w:p w14:paraId="11776000" w14:textId="77777777" w:rsidR="00EC174F" w:rsidRDefault="00EC174F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2BAA9BDF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4B2A7282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3677BD6B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2AAA83B2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6A8B04A0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723D5A78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36C4A076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304C93E1" w14:textId="77777777" w:rsidR="001D4BE8" w:rsidRDefault="001D4BE8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</w:p>
    <w:p w14:paraId="04D1DD62" w14:textId="77777777" w:rsidR="00EC174F" w:rsidRPr="00A70282" w:rsidRDefault="00EC174F">
      <w:pPr>
        <w:spacing w:after="0"/>
        <w:rPr>
          <w:rFonts w:ascii="TH SarabunPSK" w:eastAsia="TH Sarabun PSK" w:hAnsi="TH SarabunPSK" w:cs="TH SarabunPSK"/>
          <w:sz w:val="36"/>
          <w:szCs w:val="36"/>
          <w:lang w:val="en-US"/>
        </w:rPr>
      </w:pPr>
    </w:p>
    <w:p w14:paraId="0226A663" w14:textId="77777777" w:rsidR="00DF7194" w:rsidRPr="00DE72F4" w:rsidRDefault="00DF7194">
      <w:pPr>
        <w:spacing w:after="0"/>
        <w:rPr>
          <w:rFonts w:ascii="TH SarabunPSK" w:eastAsia="TH Sarabun PSK" w:hAnsi="TH SarabunPSK" w:cs="TH SarabunPSK"/>
          <w:sz w:val="2"/>
          <w:szCs w:val="2"/>
        </w:rPr>
      </w:pPr>
    </w:p>
    <w:p w14:paraId="1FC9D6C5" w14:textId="77777777" w:rsidR="00EC174F" w:rsidRPr="001D4BE8" w:rsidRDefault="003333FF">
      <w:pPr>
        <w:spacing w:after="0"/>
        <w:jc w:val="center"/>
        <w:rPr>
          <w:rFonts w:ascii="TH SarabunPSK" w:eastAsia="TH Sarabun PSK" w:hAnsi="TH SarabunPSK" w:cs="TH SarabunPSK"/>
          <w:sz w:val="2"/>
          <w:szCs w:val="2"/>
        </w:rPr>
      </w:pP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2  </w:t>
      </w: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ผลลัพธ์การเรียนรู้ของหลักสูตรและรายวิชาตามมาตรฐานคุณวุฒิ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br/>
      </w:r>
    </w:p>
    <w:tbl>
      <w:tblPr>
        <w:tblStyle w:val="a1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EC174F" w:rsidRPr="001D4BE8" w14:paraId="273349A7" w14:textId="77777777">
        <w:tc>
          <w:tcPr>
            <w:tcW w:w="9242" w:type="dxa"/>
          </w:tcPr>
          <w:p w14:paraId="1D40FCE4" w14:textId="3D57C639" w:rsidR="00EC174F" w:rsidRDefault="00DF20B9" w:rsidP="00DF20B9">
            <w:pPr>
              <w:tabs>
                <w:tab w:val="left" w:pos="360"/>
              </w:tabs>
              <w:spacing w:before="120" w:after="0" w:line="240" w:lineRule="auto"/>
              <w:ind w:left="133"/>
              <w:jc w:val="thaiDistribute"/>
              <w:rPr>
                <w:rFonts w:ascii="TH SarabunPSK" w:eastAsia="TH Sarabun PSK" w:hAnsi="TH SarabunPSK" w:cs="TH SarabunPSK"/>
                <w:b/>
                <w:color w:val="FF0000"/>
                <w:sz w:val="30"/>
                <w:szCs w:val="30"/>
                <w:cs/>
              </w:rPr>
            </w:pPr>
            <w:r w:rsidRPr="00DF20B9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333FF" w:rsidRPr="00DF20B9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  <w:r w:rsidR="00E43F73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333FF" w:rsidRPr="00DF20B9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(PLO)</w:t>
            </w:r>
            <w:r w:rsidR="009D026A" w:rsidRPr="00DF20B9">
              <w:rPr>
                <w:rFonts w:ascii="TH SarabunPSK" w:eastAsia="TH Sarabun 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D026A" w:rsidRPr="00220160">
              <w:rPr>
                <w:rFonts w:ascii="TH SarabunPSK" w:eastAsia="TH Sarabun PSK" w:hAnsi="TH SarabunPSK" w:cs="TH SarabunPSK"/>
                <w:b/>
                <w:color w:val="FF0000"/>
                <w:sz w:val="30"/>
                <w:szCs w:val="30"/>
                <w:cs/>
              </w:rPr>
              <w:t>(</w:t>
            </w:r>
            <w:r w:rsidR="009D026A" w:rsidRPr="002201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ในกรณีที่เป็นหลักสูตรซึ่งพัฒนาตามกร</w:t>
            </w:r>
            <w:r w:rsidR="00220160" w:rsidRPr="002201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อบมาตรฐานคุณวุฒิระดับอุดมศึกษา</w:t>
            </w:r>
            <w:r w:rsidR="00220160" w:rsidRPr="002201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9D026A" w:rsidRPr="00220160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TQF </w:t>
            </w:r>
            <w:r w:rsidR="009D026A" w:rsidRPr="002201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เดิม และ</w:t>
            </w:r>
            <w:r w:rsidR="00EF279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หลักสูตร</w:t>
            </w:r>
            <w:r w:rsidR="00E43F73" w:rsidRPr="002201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ที่มุ่งเน้นผลลัพธ์</w:t>
            </w:r>
            <w:r w:rsidR="00A70282" w:rsidRPr="002201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การเรียนรู้</w:t>
            </w:r>
            <w:r w:rsidR="00220160" w:rsidRPr="002201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เป็นฐาน</w:t>
            </w:r>
            <w:r w:rsidR="00E43F73" w:rsidRPr="002201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="00220160" w:rsidRPr="0006724D">
              <w:rPr>
                <w:rFonts w:ascii="TH SarabunPSK" w:hAnsi="TH SarabunPSK" w:cs="TH SarabunPSK" w:hint="cs"/>
                <w:bCs/>
                <w:color w:val="FF0000"/>
                <w:sz w:val="32"/>
                <w:szCs w:val="32"/>
              </w:rPr>
              <w:t>OBE</w:t>
            </w:r>
            <w:r w:rsidR="00220160" w:rsidRPr="00220160">
              <w:rPr>
                <w:rFonts w:ascii="TH SarabunPSK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</w:p>
          <w:p w14:paraId="2CB2F0A9" w14:textId="4D3A2468" w:rsidR="00DE72F4" w:rsidRPr="0017656F" w:rsidRDefault="0017656F" w:rsidP="00DF20B9">
            <w:pPr>
              <w:tabs>
                <w:tab w:val="left" w:pos="360"/>
              </w:tabs>
              <w:spacing w:before="120" w:after="0" w:line="240" w:lineRule="auto"/>
              <w:ind w:left="133"/>
              <w:jc w:val="thaiDistribute"/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  <w:lang w:val="en-US"/>
              </w:rPr>
            </w:pPr>
            <w:r w:rsidRPr="0017656F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  1.1 </w:t>
            </w:r>
            <w:r w:rsidRPr="0017656F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สำหรับหลักสูตร</w:t>
            </w:r>
            <w:r w:rsidRPr="0017656F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TQF</w:t>
            </w:r>
            <w:r w:rsidRPr="0017656F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tbl>
            <w:tblPr>
              <w:tblStyle w:val="a2"/>
              <w:tblW w:w="90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5"/>
              <w:gridCol w:w="3240"/>
              <w:gridCol w:w="3240"/>
            </w:tblGrid>
            <w:tr w:rsidR="00267CB1" w:rsidRPr="001D4BE8" w14:paraId="0E2938B6" w14:textId="2676163B" w:rsidTr="003974CC">
              <w:trPr>
                <w:tblHeader/>
              </w:trPr>
              <w:tc>
                <w:tcPr>
                  <w:tcW w:w="2605" w:type="dxa"/>
                  <w:vAlign w:val="center"/>
                </w:tcPr>
                <w:p w14:paraId="61327F95" w14:textId="5B083082" w:rsidR="0049422A" w:rsidRPr="001D4BE8" w:rsidRDefault="0049422A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8"/>
                      <w:szCs w:val="28"/>
                      <w:cs/>
                    </w:rPr>
                  </w:pPr>
                  <w:r w:rsidRPr="006F78C6"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  <w:cs/>
                    </w:rPr>
                    <w:t xml:space="preserve">มาตรฐานการเรียนรู้ </w:t>
                  </w:r>
                  <w:r w:rsidRPr="006F78C6">
                    <w:rPr>
                      <w:rFonts w:ascii="TH SarabunPSK" w:eastAsia="TH Sarabun PSK" w:hAnsi="TH SarabunPSK" w:cs="TH SarabunPSK"/>
                      <w:b/>
                      <w:color w:val="000000"/>
                    </w:rPr>
                    <w:t xml:space="preserve">5 </w:t>
                  </w:r>
                  <w:r w:rsidRPr="006F78C6"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  <w:cs/>
                    </w:rPr>
                    <w:t>ด้าน</w:t>
                  </w:r>
                  <w:r w:rsidRPr="006F78C6">
                    <w:rPr>
                      <w:rFonts w:ascii="TH SarabunPSK" w:eastAsia="TH Sarabun PSK" w:hAnsi="TH SarabunPSK" w:cs="TH SarabunPSK" w:hint="cs"/>
                      <w:b/>
                      <w:bCs/>
                      <w:color w:val="000000"/>
                      <w:cs/>
                    </w:rPr>
                    <w:t>ของ</w:t>
                  </w:r>
                  <w:r w:rsidR="00EF2790">
                    <w:rPr>
                      <w:rFonts w:ascii="TH SarabunPSK" w:eastAsia="TH Sarabun PSK" w:hAnsi="TH SarabunPSK" w:cs="TH SarabunPSK" w:hint="cs"/>
                      <w:b/>
                      <w:bCs/>
                      <w:color w:val="000000"/>
                      <w:cs/>
                    </w:rPr>
                    <w:t xml:space="preserve"> </w:t>
                  </w:r>
                  <w:r w:rsidRPr="006F78C6"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</w:rPr>
                    <w:t>TQF</w:t>
                  </w:r>
                </w:p>
              </w:tc>
              <w:tc>
                <w:tcPr>
                  <w:tcW w:w="3240" w:type="dxa"/>
                </w:tcPr>
                <w:p w14:paraId="1DF9F2E5" w14:textId="77777777" w:rsidR="006F78C6" w:rsidRPr="006F78C6" w:rsidRDefault="006F78C6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bCs/>
                      <w:sz w:val="10"/>
                      <w:szCs w:val="10"/>
                    </w:rPr>
                  </w:pPr>
                </w:p>
                <w:p w14:paraId="5C6AA1E6" w14:textId="77777777" w:rsidR="00EF2790" w:rsidRPr="00EF2790" w:rsidRDefault="00EF2790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bCs/>
                      <w:sz w:val="4"/>
                      <w:szCs w:val="4"/>
                    </w:rPr>
                  </w:pPr>
                </w:p>
                <w:p w14:paraId="7D18EEB1" w14:textId="67B9C294" w:rsidR="0049422A" w:rsidRPr="006F78C6" w:rsidRDefault="00EF2790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b/>
                    </w:rPr>
                  </w:pPr>
                  <w:r>
                    <w:rPr>
                      <w:rFonts w:ascii="TH SarabunPSK" w:eastAsia="TH Sarabun PSK" w:hAnsi="TH SarabunPSK" w:cs="TH SarabunPSK" w:hint="cs"/>
                      <w:bCs/>
                      <w:cs/>
                    </w:rPr>
                    <w:t>สอดคล้องกับ</w:t>
                  </w:r>
                  <w:r w:rsidR="00E43F73">
                    <w:rPr>
                      <w:rFonts w:ascii="TH SarabunPSK" w:eastAsia="TH Sarabun PSK" w:hAnsi="TH SarabunPSK" w:cs="TH SarabunPSK"/>
                      <w:bCs/>
                    </w:rPr>
                    <w:t xml:space="preserve"> </w:t>
                  </w:r>
                  <w:r>
                    <w:rPr>
                      <w:rFonts w:ascii="TH SarabunPSK" w:eastAsia="TH Sarabun PSK" w:hAnsi="TH SarabunPSK" w:cs="TH SarabunPSK"/>
                      <w:b/>
                    </w:rPr>
                    <w:t>PLO</w:t>
                  </w:r>
                  <w:r w:rsidR="0049422A" w:rsidRPr="006F78C6">
                    <w:rPr>
                      <w:rFonts w:ascii="TH SarabunPSK" w:eastAsia="TH Sarabun PSK" w:hAnsi="TH SarabunPSK" w:cs="TH SarabunPSK"/>
                      <w:bCs/>
                    </w:rPr>
                    <w:t xml:space="preserve"> </w:t>
                  </w:r>
                  <w:r w:rsidR="00015267" w:rsidRPr="006F78C6">
                    <w:rPr>
                      <w:rFonts w:ascii="TH SarabunPSK" w:eastAsia="TH Sarabun PSK" w:hAnsi="TH SarabunPSK" w:cs="TH SarabunPSK" w:hint="cs"/>
                      <w:bCs/>
                      <w:cs/>
                    </w:rPr>
                    <w:t>ของ</w:t>
                  </w:r>
                  <w:r>
                    <w:rPr>
                      <w:rFonts w:ascii="TH SarabunPSK" w:eastAsia="TH Sarabun PSK" w:hAnsi="TH SarabunPSK" w:cs="TH SarabunPSK" w:hint="cs"/>
                      <w:bCs/>
                      <w:cs/>
                    </w:rPr>
                    <w:t>หลักสูตร</w:t>
                  </w:r>
                  <w:r w:rsidR="0049422A" w:rsidRPr="006F78C6">
                    <w:rPr>
                      <w:rFonts w:ascii="TH SarabunPSK" w:eastAsia="TH Sarabun PSK" w:hAnsi="TH SarabunPSK" w:cs="TH SarabunPSK" w:hint="cs"/>
                      <w:b/>
                      <w:cs/>
                    </w:rPr>
                    <w:t xml:space="preserve"> </w:t>
                  </w:r>
                  <w:r w:rsidR="0049422A" w:rsidRPr="006F78C6">
                    <w:rPr>
                      <w:rFonts w:ascii="TH SarabunPSK" w:hAnsi="TH SarabunPSK" w:cs="TH SarabunPSK" w:hint="cs"/>
                      <w:b/>
                    </w:rPr>
                    <w:t>OBE</w:t>
                  </w:r>
                </w:p>
                <w:p w14:paraId="0B351311" w14:textId="4464E833" w:rsidR="0049422A" w:rsidRPr="00EF2790" w:rsidRDefault="0049422A" w:rsidP="007C72A7">
                  <w:pPr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6"/>
                      <w:szCs w:val="6"/>
                    </w:rPr>
                  </w:pPr>
                </w:p>
              </w:tc>
              <w:tc>
                <w:tcPr>
                  <w:tcW w:w="3240" w:type="dxa"/>
                </w:tcPr>
                <w:p w14:paraId="733395B3" w14:textId="77777777" w:rsidR="0049422A" w:rsidRPr="006F78C6" w:rsidRDefault="0049422A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b/>
                      <w:bCs/>
                      <w:sz w:val="10"/>
                      <w:szCs w:val="10"/>
                    </w:rPr>
                  </w:pPr>
                </w:p>
                <w:p w14:paraId="362D4A37" w14:textId="7A228FC6" w:rsidR="0049422A" w:rsidRPr="00EF2790" w:rsidRDefault="00EF2790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eastAsia="TH Sarabun PSK" w:hAnsi="TH SarabunPSK" w:cs="TH SarabunPSK" w:hint="cs"/>
                      <w:b/>
                      <w:bCs/>
                      <w:cs/>
                    </w:rPr>
                    <w:t>สอดคล้องกับ</w:t>
                  </w:r>
                  <w:r w:rsidR="0049422A" w:rsidRPr="006F78C6">
                    <w:rPr>
                      <w:rFonts w:ascii="TH SarabunPSK" w:eastAsia="TH Sarabun PSK" w:hAnsi="TH SarabunPSK" w:cs="TH SarabunPSK"/>
                      <w:b/>
                      <w:bCs/>
                      <w:cs/>
                    </w:rPr>
                    <w:t>ผลลัพธ์การเรียนรู้ของรายวิชา</w:t>
                  </w:r>
                  <w:r w:rsidR="0049422A" w:rsidRPr="006F78C6">
                    <w:rPr>
                      <w:rFonts w:ascii="TH SarabunPSK" w:eastAsia="TH Sarabun 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="0049422A" w:rsidRPr="006F78C6">
                    <w:rPr>
                      <w:rFonts w:ascii="TH SarabunPSK" w:eastAsia="TH Sarabun PSK" w:hAnsi="TH SarabunPSK" w:cs="TH SarabunPSK"/>
                      <w:b/>
                      <w:bCs/>
                    </w:rPr>
                    <w:t>CLO</w:t>
                  </w:r>
                </w:p>
              </w:tc>
            </w:tr>
            <w:tr w:rsidR="00267CB1" w:rsidRPr="001D4BE8" w14:paraId="069E5E11" w14:textId="70D89447" w:rsidTr="003974CC">
              <w:tc>
                <w:tcPr>
                  <w:tcW w:w="2605" w:type="dxa"/>
                </w:tcPr>
                <w:p w14:paraId="5E71672C" w14:textId="77777777" w:rsidR="0049422A" w:rsidRPr="005003C1" w:rsidRDefault="0049422A" w:rsidP="007C72A7">
                  <w:pPr>
                    <w:tabs>
                      <w:tab w:val="left" w:pos="1440"/>
                    </w:tabs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ผลการเรียนรู้ด้านคุณธรรมจริยธรรม</w:t>
                  </w:r>
                </w:p>
                <w:p w14:paraId="3F8FE0A5" w14:textId="2A8EEFEE" w:rsidR="0049422A" w:rsidRPr="005003C1" w:rsidRDefault="0049422A" w:rsidP="007C72A7">
                  <w:pPr>
                    <w:numPr>
                      <w:ilvl w:val="0"/>
                      <w:numId w:val="14"/>
                    </w:numPr>
                    <w:tabs>
                      <w:tab w:val="left" w:pos="360"/>
                    </w:tabs>
                    <w:spacing w:after="0" w:line="240" w:lineRule="auto"/>
                    <w:ind w:left="340" w:hanging="270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0DA9F5BB" w14:textId="77777777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  <w:p w14:paraId="4C44CDF7" w14:textId="6EAF17A9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P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LO1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46C18B59" w14:textId="77777777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  <w:p w14:paraId="63C905D4" w14:textId="77777777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LO1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</w:t>
                  </w:r>
                </w:p>
                <w:p w14:paraId="167CA361" w14:textId="4D25270A" w:rsidR="00220160" w:rsidRPr="005003C1" w:rsidRDefault="00EF2790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 xml:space="preserve">CLO2      </w:t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</w:t>
                  </w:r>
                </w:p>
                <w:p w14:paraId="43651F6F" w14:textId="1B9E5267" w:rsidR="00EF2790" w:rsidRPr="005003C1" w:rsidRDefault="00EF2790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 xml:space="preserve">CLO3      </w:t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</w:t>
                  </w:r>
                </w:p>
              </w:tc>
            </w:tr>
            <w:tr w:rsidR="00267CB1" w:rsidRPr="001D4BE8" w14:paraId="270C50BB" w14:textId="5E62C95E" w:rsidTr="003974CC">
              <w:tc>
                <w:tcPr>
                  <w:tcW w:w="2605" w:type="dxa"/>
                </w:tcPr>
                <w:p w14:paraId="048B63C8" w14:textId="73753AC1" w:rsidR="0049422A" w:rsidRPr="005003C1" w:rsidRDefault="0049422A" w:rsidP="007C72A7">
                  <w:pPr>
                    <w:numPr>
                      <w:ilvl w:val="0"/>
                      <w:numId w:val="14"/>
                    </w:numPr>
                    <w:tabs>
                      <w:tab w:val="left" w:pos="360"/>
                      <w:tab w:val="left" w:pos="4256"/>
                    </w:tabs>
                    <w:spacing w:after="0" w:line="240" w:lineRule="auto"/>
                    <w:ind w:left="340" w:hanging="270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727FAC92" w14:textId="4B89B086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P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LO2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06742E37" w14:textId="1F93F70F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</w:t>
                  </w:r>
                  <w:r w:rsidR="00EF2790"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</w:t>
                  </w:r>
                </w:p>
              </w:tc>
            </w:tr>
            <w:tr w:rsidR="00267CB1" w:rsidRPr="001D4BE8" w14:paraId="26F8F581" w14:textId="591EE980" w:rsidTr="003974CC">
              <w:trPr>
                <w:trHeight w:val="62"/>
              </w:trPr>
              <w:tc>
                <w:tcPr>
                  <w:tcW w:w="2605" w:type="dxa"/>
                </w:tcPr>
                <w:p w14:paraId="3EC3E1C5" w14:textId="77777777" w:rsidR="0049422A" w:rsidRPr="005003C1" w:rsidRDefault="0049422A" w:rsidP="007C72A7">
                  <w:pPr>
                    <w:tabs>
                      <w:tab w:val="left" w:pos="1440"/>
                    </w:tabs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bookmarkStart w:id="1" w:name="_heading=h.wp6wvqho6sob" w:colFirst="0" w:colLast="0"/>
                  <w:bookmarkEnd w:id="1"/>
                  <w:r w:rsidRPr="005003C1">
                    <w:rPr>
                      <w:rFonts w:ascii="TH SarabunPSK" w:eastAsia="TH Sarabun 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ผลการเรียนรู้ด้านความรู้</w:t>
                  </w:r>
                </w:p>
                <w:p w14:paraId="7BB909E5" w14:textId="6E39B72E" w:rsidR="0049422A" w:rsidRPr="005003C1" w:rsidRDefault="0049422A" w:rsidP="007C72A7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</w:tabs>
                    <w:spacing w:after="0" w:line="240" w:lineRule="auto"/>
                    <w:ind w:left="340" w:hanging="270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04BD9367" w14:textId="77777777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  <w:p w14:paraId="7A15876A" w14:textId="50171C41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116E0203" w14:textId="19724D0F" w:rsidR="0049422A" w:rsidRPr="005003C1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67CB1" w:rsidRPr="001D4BE8" w14:paraId="4D090F22" w14:textId="5D4A2555" w:rsidTr="003974CC">
              <w:tc>
                <w:tcPr>
                  <w:tcW w:w="2605" w:type="dxa"/>
                </w:tcPr>
                <w:p w14:paraId="37EF236A" w14:textId="65B8ACE1" w:rsidR="0049422A" w:rsidRPr="001D4BE8" w:rsidRDefault="0049422A" w:rsidP="007C72A7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</w:tabs>
                    <w:spacing w:after="0" w:line="240" w:lineRule="auto"/>
                    <w:ind w:left="340" w:hanging="27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6C2E7345" w14:textId="0AAD0774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4A49AB1C" w14:textId="77777777" w:rsidR="0049422A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4C2BFB04" w14:textId="09FBC8C4" w:rsidTr="003974CC">
              <w:tc>
                <w:tcPr>
                  <w:tcW w:w="2605" w:type="dxa"/>
                </w:tcPr>
                <w:p w14:paraId="0EFD8728" w14:textId="77777777" w:rsidR="0049422A" w:rsidRPr="001D4BE8" w:rsidRDefault="0049422A" w:rsidP="007C72A7">
                  <w:pPr>
                    <w:tabs>
                      <w:tab w:val="left" w:pos="360"/>
                    </w:tabs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ผลการเรียนรู้ด้านทักษะทางปัญญา </w:t>
                  </w:r>
                </w:p>
                <w:p w14:paraId="2F36BC69" w14:textId="23AD785B" w:rsidR="0049422A" w:rsidRPr="001D4BE8" w:rsidRDefault="0049422A" w:rsidP="007C72A7">
                  <w:pPr>
                    <w:numPr>
                      <w:ilvl w:val="0"/>
                      <w:numId w:val="16"/>
                    </w:numPr>
                    <w:tabs>
                      <w:tab w:val="left" w:pos="430"/>
                    </w:tabs>
                    <w:spacing w:after="0" w:line="240" w:lineRule="auto"/>
                    <w:ind w:left="43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6DA41E51" w14:textId="4749B615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7706F189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33211C35" w14:textId="2A39CDF6" w:rsidTr="003974CC">
              <w:tc>
                <w:tcPr>
                  <w:tcW w:w="2605" w:type="dxa"/>
                </w:tcPr>
                <w:p w14:paraId="4E49B061" w14:textId="2D06683A" w:rsidR="0049422A" w:rsidRPr="001D4BE8" w:rsidRDefault="0049422A" w:rsidP="007C72A7">
                  <w:pPr>
                    <w:numPr>
                      <w:ilvl w:val="0"/>
                      <w:numId w:val="16"/>
                    </w:numPr>
                    <w:tabs>
                      <w:tab w:val="left" w:pos="430"/>
                    </w:tabs>
                    <w:spacing w:after="0" w:line="240" w:lineRule="auto"/>
                    <w:ind w:left="43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7C00509A" w14:textId="52FA71AD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521859A8" w14:textId="77777777" w:rsidR="0049422A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5E0FD4BD" w14:textId="21996EFE" w:rsidTr="003974CC">
              <w:tc>
                <w:tcPr>
                  <w:tcW w:w="2605" w:type="dxa"/>
                </w:tcPr>
                <w:p w14:paraId="1843E543" w14:textId="17233218" w:rsidR="0049422A" w:rsidRPr="001D4BE8" w:rsidRDefault="0049422A" w:rsidP="007C72A7">
                  <w:pPr>
                    <w:numPr>
                      <w:ilvl w:val="0"/>
                      <w:numId w:val="16"/>
                    </w:numPr>
                    <w:tabs>
                      <w:tab w:val="left" w:pos="430"/>
                    </w:tabs>
                    <w:spacing w:after="0" w:line="240" w:lineRule="auto"/>
                    <w:ind w:left="43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7FBF042B" w14:textId="0CC412A1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73E8DDD8" w14:textId="77777777" w:rsidR="0049422A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7AA6098A" w14:textId="40F198A3" w:rsidTr="003974CC">
              <w:tc>
                <w:tcPr>
                  <w:tcW w:w="2605" w:type="dxa"/>
                </w:tcPr>
                <w:p w14:paraId="10B62461" w14:textId="77777777" w:rsidR="0049422A" w:rsidRDefault="0049422A" w:rsidP="007C72A7">
                  <w:pPr>
                    <w:tabs>
                      <w:tab w:val="left" w:pos="1440"/>
                    </w:tabs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1D4BE8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ผลการเรียนรู้ด้านทักษะความสัมพันธ์ระหว่างตัวบุคคลและความรับผิดชอบ</w:t>
                  </w:r>
                </w:p>
                <w:p w14:paraId="4DB65757" w14:textId="4834D889" w:rsidR="0049422A" w:rsidRPr="0049422A" w:rsidRDefault="0049422A" w:rsidP="007C72A7">
                  <w:pPr>
                    <w:tabs>
                      <w:tab w:val="left" w:pos="1440"/>
                    </w:tabs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H Sarabun 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49422A">
                    <w:rPr>
                      <w:rFonts w:ascii="TH SarabunPSK" w:eastAsia="TH Sarabun PSK" w:hAnsi="TH SarabunPSK" w:cs="TH SarabunPSK" w:hint="cs"/>
                      <w:sz w:val="24"/>
                      <w:szCs w:val="24"/>
                      <w:cs/>
                    </w:rPr>
                    <w:t>1)</w:t>
                  </w:r>
                  <w:r>
                    <w:rPr>
                      <w:rFonts w:ascii="TH SarabunPSK" w:eastAsia="TH Sarabun 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 </w:t>
                  </w: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67418C61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  <w:p w14:paraId="72D1EE0B" w14:textId="75482692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textDirection w:val="btLr"/>
                    <w:rPr>
                      <w:rFonts w:ascii="TH Sarabun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03ABC4A8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7E80E52B" w14:textId="102F038B" w:rsidTr="003974CC">
              <w:tc>
                <w:tcPr>
                  <w:tcW w:w="2605" w:type="dxa"/>
                </w:tcPr>
                <w:p w14:paraId="23A00601" w14:textId="0563A635" w:rsidR="0049422A" w:rsidRPr="001D4BE8" w:rsidRDefault="0049422A" w:rsidP="007C72A7">
                  <w:pPr>
                    <w:tabs>
                      <w:tab w:val="left" w:pos="430"/>
                    </w:tabs>
                    <w:spacing w:after="0" w:line="240" w:lineRule="auto"/>
                    <w:ind w:left="7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2) </w:t>
                  </w: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6FD2A13F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textDirection w:val="btLr"/>
                    <w:rPr>
                      <w:rFonts w:ascii="TH SarabunPSK" w:hAnsi="TH SarabunPSK" w:cs="TH SarabunPSK"/>
                      <w:color w:val="000000"/>
                      <w:sz w:val="6"/>
                      <w:szCs w:val="6"/>
                    </w:rPr>
                  </w:pPr>
                </w:p>
              </w:tc>
              <w:tc>
                <w:tcPr>
                  <w:tcW w:w="3240" w:type="dxa"/>
                </w:tcPr>
                <w:p w14:paraId="3E3B5FB6" w14:textId="77777777" w:rsidR="0049422A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2299AF5A" w14:textId="19A6EFD1" w:rsidTr="003974CC">
              <w:trPr>
                <w:trHeight w:val="1240"/>
              </w:trPr>
              <w:tc>
                <w:tcPr>
                  <w:tcW w:w="2605" w:type="dxa"/>
                </w:tcPr>
                <w:p w14:paraId="31E4A96B" w14:textId="08869C30" w:rsidR="0049422A" w:rsidRPr="001D4BE8" w:rsidRDefault="0049422A" w:rsidP="007C72A7">
                  <w:pPr>
                    <w:spacing w:after="0" w:line="240" w:lineRule="auto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ผลการเรียนรู้ด้านทักษะการวิเคราะห์เชิงตัวเลขการสื่อสารและการใช้</w:t>
                  </w:r>
                  <w:r w:rsidRPr="001D4BE8"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เทคโนโลยีสารสนเทศ</w:t>
                  </w:r>
                  <w:r w:rsidR="00A5536D">
                    <w:rPr>
                      <w:rFonts w:ascii="TH SarabunPSK" w:eastAsia="TH Sarabun PSK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1D4BE8"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มีดังนี้</w:t>
                  </w:r>
                </w:p>
                <w:p w14:paraId="2C443F05" w14:textId="58522360" w:rsidR="0049422A" w:rsidRPr="005052F3" w:rsidRDefault="0049422A" w:rsidP="007C72A7">
                  <w:pPr>
                    <w:numPr>
                      <w:ilvl w:val="0"/>
                      <w:numId w:val="3"/>
                    </w:numPr>
                    <w:tabs>
                      <w:tab w:val="left" w:pos="430"/>
                    </w:tabs>
                    <w:spacing w:after="0" w:line="240" w:lineRule="auto"/>
                    <w:ind w:left="430"/>
                    <w:textDirection w:val="btLr"/>
                    <w:rPr>
                      <w:rFonts w:ascii="TH SarabunPSK" w:eastAsia="TH Sarabun PSK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513271CA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  <w:p w14:paraId="17443D75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  <w:p w14:paraId="1DCB7D7C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hAnsi="TH SarabunPSK" w:cs="TH SarabunPSK"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3240" w:type="dxa"/>
                </w:tcPr>
                <w:p w14:paraId="7D762153" w14:textId="77777777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4FAB4D56" w14:textId="3AF18453" w:rsidTr="003974CC">
              <w:trPr>
                <w:trHeight w:val="448"/>
              </w:trPr>
              <w:tc>
                <w:tcPr>
                  <w:tcW w:w="2605" w:type="dxa"/>
                </w:tcPr>
                <w:p w14:paraId="7CE8D719" w14:textId="4E229C26" w:rsidR="0049422A" w:rsidRPr="001D4BE8" w:rsidRDefault="0049422A" w:rsidP="007C72A7">
                  <w:pPr>
                    <w:numPr>
                      <w:ilvl w:val="0"/>
                      <w:numId w:val="3"/>
                    </w:numPr>
                    <w:tabs>
                      <w:tab w:val="left" w:pos="430"/>
                    </w:tabs>
                    <w:spacing w:after="0" w:line="240" w:lineRule="auto"/>
                    <w:ind w:left="430"/>
                    <w:textDirection w:val="btLr"/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0B90DE42" w14:textId="1FE02064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0DE79255" w14:textId="77777777" w:rsidR="0049422A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67CB1" w:rsidRPr="001D4BE8" w14:paraId="7E5679EC" w14:textId="4738C057" w:rsidTr="003974CC">
              <w:trPr>
                <w:trHeight w:val="448"/>
              </w:trPr>
              <w:tc>
                <w:tcPr>
                  <w:tcW w:w="2605" w:type="dxa"/>
                </w:tcPr>
                <w:p w14:paraId="79C2C164" w14:textId="07D01220" w:rsidR="0049422A" w:rsidRPr="005052F3" w:rsidRDefault="0049422A" w:rsidP="007C72A7">
                  <w:pPr>
                    <w:numPr>
                      <w:ilvl w:val="0"/>
                      <w:numId w:val="3"/>
                    </w:numPr>
                    <w:tabs>
                      <w:tab w:val="left" w:pos="430"/>
                    </w:tabs>
                    <w:spacing w:after="0" w:line="240" w:lineRule="auto"/>
                    <w:ind w:left="430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  <w:r w:rsidRPr="001D4BE8">
                    <w:rPr>
                      <w:rFonts w:ascii="TH SarabunPSK" w:hAnsi="TH SarabunPSK" w:cs="TH SarabunPSK"/>
                    </w:rPr>
                    <w:t>......................................................</w:t>
                  </w:r>
                </w:p>
              </w:tc>
              <w:tc>
                <w:tcPr>
                  <w:tcW w:w="3240" w:type="dxa"/>
                </w:tcPr>
                <w:p w14:paraId="3F8221C6" w14:textId="499B436A" w:rsidR="0049422A" w:rsidRPr="001D4BE8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</w:tcPr>
                <w:p w14:paraId="0BCFCD00" w14:textId="77777777" w:rsidR="0049422A" w:rsidRPr="00403B54" w:rsidRDefault="0049422A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7FF20D1" w14:textId="3BD24E42" w:rsidR="0017656F" w:rsidRPr="0049422A" w:rsidRDefault="0017656F" w:rsidP="0049422A">
            <w:pPr>
              <w:tabs>
                <w:tab w:val="left" w:pos="360"/>
              </w:tabs>
              <w:spacing w:before="120" w:after="0" w:line="240" w:lineRule="auto"/>
              <w:jc w:val="thaiDistribute"/>
              <w:rPr>
                <w:rFonts w:ascii="TH SarabunPSK" w:eastAsia="TH Sarabun PSK" w:hAnsi="TH SarabunPSK" w:cs="TH SarabunPSK"/>
                <w:color w:val="FF0000"/>
                <w:sz w:val="2"/>
                <w:szCs w:val="2"/>
              </w:rPr>
            </w:pPr>
          </w:p>
          <w:p w14:paraId="0530657D" w14:textId="7A8C093C" w:rsidR="0017656F" w:rsidRDefault="0017656F" w:rsidP="0017656F">
            <w:pPr>
              <w:tabs>
                <w:tab w:val="left" w:pos="360"/>
              </w:tabs>
              <w:spacing w:before="120" w:after="0" w:line="240" w:lineRule="auto"/>
              <w:ind w:left="133"/>
              <w:jc w:val="thaiDistribute"/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lang w:val="en-US"/>
              </w:rPr>
            </w:pPr>
            <w:r w:rsidRPr="0017656F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7E16E6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  </w:t>
            </w:r>
            <w:r w:rsidRPr="0017656F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1.</w:t>
            </w:r>
            <w:r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  <w:r w:rsidRPr="0017656F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17656F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สำหรับหลักสูตร</w:t>
            </w:r>
            <w:r w:rsidRPr="0017656F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lang w:val="en-US"/>
              </w:rPr>
              <w:t>OBE</w:t>
            </w:r>
          </w:p>
          <w:tbl>
            <w:tblPr>
              <w:tblW w:w="9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5"/>
              <w:gridCol w:w="4675"/>
            </w:tblGrid>
            <w:tr w:rsidR="00267CB1" w:rsidRPr="001D4BE8" w14:paraId="4A156AD5" w14:textId="2F1FC943" w:rsidTr="0006724D">
              <w:trPr>
                <w:trHeight w:val="421"/>
                <w:tblHeader/>
              </w:trPr>
              <w:tc>
                <w:tcPr>
                  <w:tcW w:w="4675" w:type="dxa"/>
                </w:tcPr>
                <w:p w14:paraId="12B1CD15" w14:textId="5561C49E" w:rsidR="0017656F" w:rsidRPr="001D4BE8" w:rsidRDefault="0017656F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color w:val="000000"/>
                      <w:sz w:val="28"/>
                      <w:szCs w:val="28"/>
                    </w:rPr>
                  </w:pPr>
                  <w:r w:rsidRPr="008A1A58">
                    <w:rPr>
                      <w:rFonts w:ascii="TH SarabunPSK" w:eastAsia="TH Sarabun PSK" w:hAnsi="TH SarabunPSK" w:cs="TH SarabunPSK" w:hint="cs"/>
                      <w:bCs/>
                      <w:sz w:val="24"/>
                      <w:szCs w:val="24"/>
                      <w:cs/>
                    </w:rPr>
                    <w:t>ผลลัพธ์การเรียนรู้ของหลักสูตร</w:t>
                  </w:r>
                  <w:r w:rsidRPr="008A1A58">
                    <w:rPr>
                      <w:rFonts w:ascii="TH SarabunPSK" w:eastAsia="TH Sarabun PSK" w:hAnsi="TH SarabunPSK" w:cs="TH SarabunPSK"/>
                      <w:b/>
                      <w:sz w:val="24"/>
                      <w:szCs w:val="24"/>
                      <w:cs/>
                    </w:rPr>
                    <w:t xml:space="preserve"> (</w:t>
                  </w:r>
                  <w:r w:rsidRPr="008A1A58">
                    <w:rPr>
                      <w:rFonts w:ascii="TH SarabunPSK" w:eastAsia="TH Sarabun PSK" w:hAnsi="TH SarabunPSK" w:cs="TH SarabunPSK"/>
                      <w:b/>
                      <w:sz w:val="24"/>
                      <w:szCs w:val="24"/>
                    </w:rPr>
                    <w:t>PLO)</w:t>
                  </w:r>
                </w:p>
              </w:tc>
              <w:tc>
                <w:tcPr>
                  <w:tcW w:w="4675" w:type="dxa"/>
                </w:tcPr>
                <w:p w14:paraId="7178E967" w14:textId="72BE2D5F" w:rsidR="0017656F" w:rsidRPr="0017656F" w:rsidRDefault="0017656F" w:rsidP="007C72A7">
                  <w:pPr>
                    <w:spacing w:after="0" w:line="240" w:lineRule="auto"/>
                    <w:jc w:val="center"/>
                    <w:textDirection w:val="btLr"/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17656F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ผลลัพธ์การเรียนรู้ของรายวิชา</w:t>
                  </w:r>
                  <w:r w:rsidR="003A4DEE">
                    <w:rPr>
                      <w:rFonts w:ascii="TH SarabunPSK" w:eastAsia="TH Sarabun 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="003A4DEE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</w:rPr>
                    <w:t>(CLO</w:t>
                  </w:r>
                  <w:r w:rsidR="003A4DEE">
                    <w:rPr>
                      <w:rFonts w:ascii="TH SarabunPSK" w:eastAsia="TH Sarabun 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  <w:r w:rsidRPr="0017656F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67CB1" w:rsidRPr="001D4BE8" w14:paraId="215D510B" w14:textId="469EFAFF" w:rsidTr="008A1C85">
              <w:trPr>
                <w:trHeight w:val="367"/>
              </w:trPr>
              <w:tc>
                <w:tcPr>
                  <w:tcW w:w="4675" w:type="dxa"/>
                </w:tcPr>
                <w:p w14:paraId="2E1972FE" w14:textId="77777777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P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LO1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675" w:type="dxa"/>
                </w:tcPr>
                <w:p w14:paraId="21B2E6AE" w14:textId="77777777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LO1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  <w:p w14:paraId="1C37949A" w14:textId="39AA6D7E" w:rsidR="0006724D" w:rsidRPr="005003C1" w:rsidRDefault="0006724D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LO2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  <w:p w14:paraId="5C0FD5BD" w14:textId="65B4D760" w:rsidR="0006724D" w:rsidRPr="005003C1" w:rsidRDefault="0006724D" w:rsidP="007C72A7">
                  <w:pPr>
                    <w:tabs>
                      <w:tab w:val="left" w:pos="700"/>
                    </w:tabs>
                    <w:spacing w:after="0" w:line="240" w:lineRule="auto"/>
                    <w:ind w:left="688" w:hanging="688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LO3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</w:tc>
            </w:tr>
            <w:tr w:rsidR="00267CB1" w:rsidRPr="001D4BE8" w14:paraId="18910B21" w14:textId="668789FA" w:rsidTr="0017656F">
              <w:tc>
                <w:tcPr>
                  <w:tcW w:w="4675" w:type="dxa"/>
                </w:tcPr>
                <w:p w14:paraId="13FAD383" w14:textId="77777777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P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LO2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675" w:type="dxa"/>
                </w:tcPr>
                <w:p w14:paraId="78C51F3F" w14:textId="7040D05F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LO</w:t>
                  </w:r>
                  <w:r w:rsidR="0006724D"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</w:tc>
            </w:tr>
            <w:tr w:rsidR="00267CB1" w:rsidRPr="001D4BE8" w14:paraId="24BB273F" w14:textId="3D4CB583" w:rsidTr="0017656F">
              <w:trPr>
                <w:trHeight w:val="403"/>
              </w:trPr>
              <w:tc>
                <w:tcPr>
                  <w:tcW w:w="4675" w:type="dxa"/>
                </w:tcPr>
                <w:p w14:paraId="0F64AFDB" w14:textId="33BB6238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PLO3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675" w:type="dxa"/>
                </w:tcPr>
                <w:p w14:paraId="42DC45B8" w14:textId="1BFE331F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ind w:left="700" w:hanging="700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CLO</w:t>
                  </w:r>
                  <w:r w:rsidR="0006724D"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....................................................................................................</w:t>
                  </w:r>
                </w:p>
              </w:tc>
            </w:tr>
            <w:tr w:rsidR="00267CB1" w:rsidRPr="001D4BE8" w14:paraId="02E954F5" w14:textId="176B8999" w:rsidTr="0017656F">
              <w:trPr>
                <w:trHeight w:val="448"/>
              </w:trPr>
              <w:tc>
                <w:tcPr>
                  <w:tcW w:w="4675" w:type="dxa"/>
                </w:tcPr>
                <w:p w14:paraId="79484072" w14:textId="77777777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PLO4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</w:t>
                  </w:r>
                </w:p>
                <w:p w14:paraId="118A54F1" w14:textId="760357B2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eastAsia="TH Sarabun PSK" w:hAnsi="TH SarabunPSK" w:cs="TH SarabunPSK"/>
                      <w:color w:val="000000" w:themeColor="text1"/>
                      <w:sz w:val="4"/>
                      <w:szCs w:val="4"/>
                    </w:rPr>
                  </w:pPr>
                </w:p>
              </w:tc>
              <w:tc>
                <w:tcPr>
                  <w:tcW w:w="4675" w:type="dxa"/>
                </w:tcPr>
                <w:p w14:paraId="138A7FB0" w14:textId="6C4612E4" w:rsidR="0017656F" w:rsidRPr="005003C1" w:rsidRDefault="0017656F" w:rsidP="007C72A7">
                  <w:pPr>
                    <w:tabs>
                      <w:tab w:val="left" w:pos="700"/>
                    </w:tabs>
                    <w:spacing w:after="0" w:line="240" w:lineRule="auto"/>
                    <w:jc w:val="both"/>
                    <w:textDirection w:val="btLr"/>
                    <w:rPr>
                      <w:rFonts w:ascii="TH SarabunPSK" w:hAnsi="TH SarabunPSK" w:cs="TH SarabunPSK"/>
                      <w:color w:val="000000" w:themeColor="text1"/>
                    </w:rPr>
                  </w:pP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CLO</w:t>
                  </w:r>
                  <w:r w:rsidR="0006724D"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>6</w:t>
                  </w:r>
                  <w:r w:rsidRPr="005003C1">
                    <w:rPr>
                      <w:rFonts w:ascii="TH SarabunPSK" w:eastAsia="TH Sarabun PSK" w:hAnsi="TH SarabunPSK" w:cs="TH SarabunPSK"/>
                      <w:color w:val="000000" w:themeColor="text1"/>
                      <w:sz w:val="24"/>
                      <w:szCs w:val="24"/>
                    </w:rPr>
                    <w:tab/>
                  </w:r>
                  <w:r w:rsidRPr="005003C1">
                    <w:rPr>
                      <w:rFonts w:ascii="TH SarabunPSK" w:hAnsi="TH SarabunPSK" w:cs="TH SarabunPSK"/>
                      <w:color w:val="000000" w:themeColor="text1"/>
                    </w:rPr>
                    <w:t>...................................................................................................</w:t>
                  </w:r>
                </w:p>
              </w:tc>
            </w:tr>
          </w:tbl>
          <w:p w14:paraId="5DD1F6AE" w14:textId="0AAA0A38" w:rsidR="00DE72F4" w:rsidRPr="0017656F" w:rsidRDefault="00DE72F4" w:rsidP="00DE72F4">
            <w:pPr>
              <w:tabs>
                <w:tab w:val="left" w:pos="360"/>
              </w:tabs>
              <w:spacing w:before="120" w:after="0" w:line="240" w:lineRule="auto"/>
              <w:rPr>
                <w:rFonts w:ascii="TH SarabunPSK" w:eastAsia="TH Sarabun PSK" w:hAnsi="TH SarabunPSK" w:cs="TH SarabunPSK"/>
                <w:b/>
                <w:bCs/>
                <w:sz w:val="4"/>
                <w:szCs w:val="4"/>
              </w:rPr>
            </w:pPr>
          </w:p>
          <w:p w14:paraId="787C673B" w14:textId="77777777" w:rsidR="00EC174F" w:rsidRPr="0017656F" w:rsidRDefault="00EC174F">
            <w:pPr>
              <w:spacing w:after="0" w:line="240" w:lineRule="auto"/>
              <w:ind w:left="360" w:right="208" w:hanging="360"/>
              <w:jc w:val="both"/>
              <w:rPr>
                <w:rFonts w:ascii="TH SarabunPSK" w:eastAsia="TH Sarabun PSK" w:hAnsi="TH SarabunPSK" w:cs="TH SarabunPSK"/>
                <w:sz w:val="2"/>
                <w:szCs w:val="2"/>
              </w:rPr>
            </w:pPr>
          </w:p>
          <w:p w14:paraId="57912A0F" w14:textId="2A7F994A" w:rsidR="00EC174F" w:rsidRPr="009D026A" w:rsidRDefault="00635ED7" w:rsidP="004405BF">
            <w:pPr>
              <w:tabs>
                <w:tab w:val="left" w:pos="360"/>
              </w:tabs>
              <w:spacing w:before="120" w:after="0" w:line="240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 w:rsidR="004405BF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395D95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การปรับปรุงการจัดการเรียนการสอน</w:t>
            </w:r>
            <w:r w:rsidR="003333FF"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333FF" w:rsidRPr="009D026A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</w:rPr>
              <w:t>(</w:t>
            </w:r>
            <w:r w:rsidR="007A79C2" w:rsidRPr="009D026A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  <w:cs/>
              </w:rPr>
              <w:t>โดยต้องมีความสอดคล้องกับ</w:t>
            </w:r>
            <w:r w:rsidR="007A79C2" w:rsidRPr="009D026A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7A79C2" w:rsidRPr="009D026A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  <w:lang w:val="en-US"/>
              </w:rPr>
              <w:t>PQF</w:t>
            </w:r>
            <w:r w:rsidR="007A79C2" w:rsidRPr="009D026A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</w:rPr>
              <w:t>5</w:t>
            </w:r>
            <w:r w:rsidR="007A79C2" w:rsidRPr="009D026A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ของ</w:t>
            </w:r>
            <w:r w:rsidR="00243E12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>ปีการศึกษาที่ผ่านมา</w:t>
            </w:r>
            <w:r w:rsidR="003333FF" w:rsidRPr="009D026A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</w:rPr>
              <w:t>)</w:t>
            </w:r>
          </w:p>
          <w:p w14:paraId="77076361" w14:textId="77777777" w:rsidR="00EC174F" w:rsidRPr="001D4BE8" w:rsidRDefault="003333FF">
            <w:pPr>
              <w:spacing w:after="0" w:line="240" w:lineRule="auto"/>
              <w:ind w:left="360" w:right="208" w:firstLine="720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</w:t>
            </w:r>
          </w:p>
          <w:p w14:paraId="717C6996" w14:textId="77777777" w:rsidR="00EC174F" w:rsidRPr="001D4BE8" w:rsidRDefault="003333FF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CEB8851" w14:textId="77777777" w:rsidR="00EC174F" w:rsidRPr="001D4BE8" w:rsidRDefault="003333FF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2D969C4" w14:textId="77777777" w:rsidR="00EC174F" w:rsidRPr="001D4BE8" w:rsidRDefault="003333FF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9BB2B9D" w14:textId="77777777" w:rsidR="00EC174F" w:rsidRPr="001D4BE8" w:rsidRDefault="003333FF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C8514B5" w14:textId="77777777" w:rsidR="00EC174F" w:rsidRPr="001D4BE8" w:rsidRDefault="003333FF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</w:t>
            </w:r>
          </w:p>
          <w:p w14:paraId="28783919" w14:textId="77777777" w:rsidR="00EC174F" w:rsidRPr="001D4BE8" w:rsidRDefault="00EC174F">
            <w:pPr>
              <w:spacing w:after="0" w:line="240" w:lineRule="auto"/>
              <w:ind w:left="360" w:right="208" w:firstLine="720"/>
              <w:jc w:val="both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759D4FC6" w14:textId="095F8514" w:rsidR="00CA666E" w:rsidRPr="00CA666E" w:rsidRDefault="00CA666E" w:rsidP="00CA666E">
      <w:pPr>
        <w:tabs>
          <w:tab w:val="left" w:pos="510"/>
        </w:tabs>
        <w:spacing w:after="0"/>
        <w:rPr>
          <w:rFonts w:ascii="TH SarabunPSK" w:hAnsi="TH SarabunPSK" w:cs="TH SarabunPSK" w:hint="cs"/>
          <w:color w:val="FF0000"/>
          <w:cs/>
          <w:lang w:val="en-US"/>
        </w:rPr>
      </w:pPr>
      <w:r>
        <w:rPr>
          <w:rFonts w:ascii="TH SarabunPSK" w:hAnsi="TH SarabunPSK" w:cs="TH SarabunPSK"/>
          <w:cs/>
        </w:rPr>
        <w:lastRenderedPageBreak/>
        <w:tab/>
      </w:r>
      <w:r w:rsidRPr="00CA66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หมายเหตุ </w:t>
      </w:r>
      <w:r w:rsidRPr="00CA666E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: </w:t>
      </w:r>
      <w:r w:rsidR="008216B8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กรณี</w:t>
      </w:r>
      <w:r w:rsidRPr="00CA666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ไม่มีการปรับปรุง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การจัดการเรียนการสอน </w:t>
      </w:r>
      <w:r w:rsidRPr="00CA666E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โปรดระบุ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เหตุผล</w:t>
      </w:r>
    </w:p>
    <w:p w14:paraId="5B363ED6" w14:textId="77777777" w:rsidR="00EC174F" w:rsidRPr="001D4BE8" w:rsidRDefault="003333FF">
      <w:pPr>
        <w:spacing w:after="0"/>
        <w:jc w:val="center"/>
        <w:rPr>
          <w:rFonts w:ascii="TH SarabunPSK" w:eastAsia="TH Sarabun PSK" w:hAnsi="TH SarabunPSK" w:cs="TH SarabunPSK"/>
          <w:sz w:val="2"/>
          <w:szCs w:val="2"/>
        </w:rPr>
      </w:pPr>
      <w:r w:rsidRPr="00CA666E">
        <w:rPr>
          <w:rFonts w:ascii="TH SarabunPSK" w:hAnsi="TH SarabunPSK" w:cs="TH SarabunPSK"/>
        </w:rPr>
        <w:br w:type="page"/>
      </w: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3  </w:t>
      </w: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คำอธิบายของรายวิชาและการจัดการเวลาเรียนรู้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br/>
      </w:r>
    </w:p>
    <w:tbl>
      <w:tblPr>
        <w:tblStyle w:val="a3"/>
        <w:tblW w:w="10309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447"/>
        <w:gridCol w:w="1418"/>
        <w:gridCol w:w="1559"/>
        <w:gridCol w:w="2159"/>
        <w:gridCol w:w="2093"/>
      </w:tblGrid>
      <w:tr w:rsidR="00740C3E" w:rsidRPr="001D4BE8" w14:paraId="22A2F9F7" w14:textId="77777777" w:rsidTr="00067C9A">
        <w:trPr>
          <w:trHeight w:val="2194"/>
        </w:trPr>
        <w:tc>
          <w:tcPr>
            <w:tcW w:w="10309" w:type="dxa"/>
            <w:gridSpan w:val="6"/>
          </w:tcPr>
          <w:p w14:paraId="2F0A6367" w14:textId="1D8D1A7F" w:rsidR="00740C3E" w:rsidRPr="001D4BE8" w:rsidRDefault="00740C3E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1.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คำอธิบายของรายวิชา</w:t>
            </w:r>
            <w:r w:rsidRPr="00D706ED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CC0185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ตามที่ระบุไว้ในรายละเอียดหลักสูตร</w:t>
            </w:r>
            <w:r w:rsidRPr="00D706ED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3C9445A7" w14:textId="3E4A17C6" w:rsidR="00740C3E" w:rsidRPr="001D4BE8" w:rsidRDefault="00740C3E" w:rsidP="00067C9A">
            <w:pPr>
              <w:spacing w:after="0" w:line="240" w:lineRule="auto"/>
              <w:ind w:left="360" w:right="208" w:firstLine="720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.......................</w:t>
            </w:r>
            <w:r w:rsidRPr="001D4BE8">
              <w:rPr>
                <w:rFonts w:ascii="TH SarabunPSK" w:eastAsia="TH Sarabun PSK" w:hAnsi="TH SarabunPSK" w:cs="TH SarabunPSK"/>
                <w:sz w:val="30"/>
                <w:szCs w:val="30"/>
              </w:rPr>
              <w:t>.</w:t>
            </w:r>
            <w:r w:rsidR="00067C9A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</w:t>
            </w:r>
          </w:p>
          <w:p w14:paraId="18B782D3" w14:textId="3746820E" w:rsidR="00740C3E" w:rsidRPr="001D4BE8" w:rsidRDefault="00067C9A" w:rsidP="00F50BA1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</w:t>
            </w:r>
          </w:p>
          <w:p w14:paraId="71B3E525" w14:textId="77D84FED" w:rsidR="00740C3E" w:rsidRPr="001D4BE8" w:rsidRDefault="00067C9A" w:rsidP="00F50BA1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</w:t>
            </w:r>
          </w:p>
          <w:p w14:paraId="1D6ABB5F" w14:textId="77777777" w:rsidR="00740C3E" w:rsidRPr="00F50BA1" w:rsidRDefault="00740C3E" w:rsidP="0093334C">
            <w:pPr>
              <w:tabs>
                <w:tab w:val="left" w:pos="8667"/>
              </w:tabs>
              <w:spacing w:after="0" w:line="240" w:lineRule="auto"/>
              <w:ind w:left="360" w:right="208"/>
              <w:jc w:val="both"/>
              <w:rPr>
                <w:rFonts w:ascii="TH SarabunPSK" w:eastAsia="TH Sarabun PSK" w:hAnsi="TH SarabunPSK" w:cs="TH SarabunPSK"/>
                <w:sz w:val="10"/>
                <w:szCs w:val="10"/>
              </w:rPr>
            </w:pPr>
          </w:p>
        </w:tc>
      </w:tr>
      <w:tr w:rsidR="00740C3E" w:rsidRPr="001D4BE8" w14:paraId="0B69078A" w14:textId="77777777" w:rsidTr="009C154A">
        <w:tc>
          <w:tcPr>
            <w:tcW w:w="10309" w:type="dxa"/>
            <w:gridSpan w:val="6"/>
            <w:shd w:val="clear" w:color="auto" w:fill="auto"/>
          </w:tcPr>
          <w:p w14:paraId="615C3306" w14:textId="7606280D" w:rsidR="00740C3E" w:rsidRPr="001D4BE8" w:rsidRDefault="00740C3E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2.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จำนวนชั่วโมงที่ใช้ต่อภาคการศึกษา</w:t>
            </w:r>
          </w:p>
          <w:p w14:paraId="291E5329" w14:textId="7DB75C5B" w:rsidR="00740C3E" w:rsidRPr="001D4BE8" w:rsidRDefault="00740C3E" w:rsidP="006A0BA6">
            <w:pPr>
              <w:spacing w:after="0" w:line="240" w:lineRule="auto"/>
              <w:jc w:val="thaiDistribute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   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ระบุจำนวนชั่วโมงบรรยาย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การฝึกป</w:t>
            </w:r>
            <w:r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ฏิ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บัติงาน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/ 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การฝึกงาน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การศึกษาด้วยตนเอง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และสอนเสริม</w:t>
            </w:r>
            <w:r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(</w:t>
            </w:r>
            <w:r w:rsidRPr="00C11939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นับจากสัปดาห์ที่สอนจริงในแผนการสอน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9C154A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หมวดที่</w:t>
            </w:r>
            <w:r w:rsidRPr="009C154A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9C154A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9C154A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C154A"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>ข้อ</w:t>
            </w:r>
            <w:r w:rsidRPr="009C154A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E075AE" w:rsidRPr="009C154A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2</w:t>
            </w:r>
            <w:r>
              <w:rPr>
                <w:rFonts w:ascii="TH SarabunPSK" w:eastAsia="TH Sarabun PSK" w:hAnsi="TH SarabunPSK" w:cs="TH SarabunPSK" w:hint="cs"/>
                <w:color w:val="FF0000"/>
                <w:sz w:val="32"/>
                <w:szCs w:val="32"/>
                <w:cs/>
              </w:rPr>
              <w:t xml:space="preserve"> โดยให้สอดคล้องกับเกณฑ์มาตรฐานหลักสูตร</w:t>
            </w:r>
            <w:r w:rsidRPr="00C11939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740C3E" w:rsidRPr="001D4BE8" w14:paraId="6D87968E" w14:textId="77777777" w:rsidTr="00067C9A">
        <w:trPr>
          <w:cantSplit/>
        </w:trPr>
        <w:tc>
          <w:tcPr>
            <w:tcW w:w="3080" w:type="dxa"/>
            <w:gridSpan w:val="2"/>
            <w:vMerge w:val="restart"/>
          </w:tcPr>
          <w:p w14:paraId="57530316" w14:textId="372C7928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7229" w:type="dxa"/>
            <w:gridSpan w:val="4"/>
            <w:vAlign w:val="center"/>
          </w:tcPr>
          <w:p w14:paraId="26AA478C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ชั่วโมงต่อภาคการศึกษา</w:t>
            </w:r>
          </w:p>
        </w:tc>
      </w:tr>
      <w:tr w:rsidR="00740C3E" w:rsidRPr="001D4BE8" w14:paraId="03EE7DE3" w14:textId="77777777" w:rsidTr="00067C9A">
        <w:trPr>
          <w:cantSplit/>
        </w:trPr>
        <w:tc>
          <w:tcPr>
            <w:tcW w:w="3080" w:type="dxa"/>
            <w:gridSpan w:val="2"/>
            <w:vMerge/>
          </w:tcPr>
          <w:p w14:paraId="05A7B77B" w14:textId="2A663125" w:rsidR="00740C3E" w:rsidRPr="001D4BE8" w:rsidRDefault="0074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E36A0C2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559" w:type="dxa"/>
            <w:vAlign w:val="center"/>
          </w:tcPr>
          <w:p w14:paraId="60C1F95B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59" w:type="dxa"/>
            <w:vAlign w:val="center"/>
          </w:tcPr>
          <w:p w14:paraId="0C8811D2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</w:tc>
        <w:tc>
          <w:tcPr>
            <w:tcW w:w="2093" w:type="dxa"/>
            <w:vAlign w:val="center"/>
          </w:tcPr>
          <w:p w14:paraId="5B205F22" w14:textId="08E43AE3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สอนเสริม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>ถ้ามี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740C3E" w:rsidRPr="001D4BE8" w14:paraId="047CAC28" w14:textId="77777777" w:rsidTr="00067C9A">
        <w:tc>
          <w:tcPr>
            <w:tcW w:w="3080" w:type="dxa"/>
            <w:gridSpan w:val="2"/>
          </w:tcPr>
          <w:p w14:paraId="6F601B78" w14:textId="72EC56D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X(X-X-X)</w:t>
            </w:r>
          </w:p>
        </w:tc>
        <w:tc>
          <w:tcPr>
            <w:tcW w:w="1418" w:type="dxa"/>
            <w:vAlign w:val="center"/>
          </w:tcPr>
          <w:p w14:paraId="550AB8AA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59" w:type="dxa"/>
            <w:vAlign w:val="center"/>
          </w:tcPr>
          <w:p w14:paraId="175B2528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159" w:type="dxa"/>
            <w:vAlign w:val="center"/>
          </w:tcPr>
          <w:p w14:paraId="1EAD2961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93" w:type="dxa"/>
            <w:vAlign w:val="center"/>
          </w:tcPr>
          <w:p w14:paraId="74192A67" w14:textId="77777777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XX</w:t>
            </w:r>
          </w:p>
        </w:tc>
      </w:tr>
      <w:tr w:rsidR="00740C3E" w:rsidRPr="001D4BE8" w14:paraId="1D37E0B0" w14:textId="77777777" w:rsidTr="00067C9A">
        <w:trPr>
          <w:trHeight w:val="817"/>
        </w:trPr>
        <w:tc>
          <w:tcPr>
            <w:tcW w:w="10309" w:type="dxa"/>
            <w:gridSpan w:val="6"/>
          </w:tcPr>
          <w:p w14:paraId="3DE51C06" w14:textId="102BBA50" w:rsidR="00740C3E" w:rsidRPr="001D4BE8" w:rsidRDefault="00740C3E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3.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14:paraId="1970F370" w14:textId="77777777" w:rsidR="00740C3E" w:rsidRPr="001D4BE8" w:rsidRDefault="00740C3E" w:rsidP="00C11939">
            <w:pPr>
              <w:spacing w:after="0" w:line="240" w:lineRule="auto"/>
              <w:jc w:val="thaiDistribute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    </w:t>
            </w:r>
            <w:r w:rsidRPr="00C11939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>ระบุจำนวนชั่วโมงต่อสัปดาห์ที่ให้คำปรึกษา</w:t>
            </w:r>
            <w:r w:rsidRPr="00C11939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>นอกชั้นเรียน</w:t>
            </w:r>
            <w:r w:rsidRPr="00C11939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>และวิธีการสื่อสารให้นักศึกษาได้ทราบกำหนดเวลาล่วงหน้า</w:t>
            </w:r>
            <w:r w:rsidRPr="00C11939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>อาจดูจากวันเวลาว่างของนักศึกษาและอาจารย์ผู้สอนเป็นหลัก</w:t>
            </w:r>
            <w:r w:rsidRPr="00C11939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  <w:r w:rsidRPr="00C11939">
              <w:rPr>
                <w:rFonts w:ascii="TH SarabunPSK" w:eastAsia="TH Sarabun PSK" w:hAnsi="TH SarabunPSK" w:cs="TH SarabunPSK" w:hint="cs"/>
                <w:b/>
                <w:color w:val="FF0000"/>
                <w:sz w:val="32"/>
                <w:szCs w:val="32"/>
                <w:cs/>
              </w:rPr>
              <w:t>ทั้งนี้จะต้องประกาศให้นักศึกษาทราบทั่วกัน</w:t>
            </w:r>
          </w:p>
        </w:tc>
      </w:tr>
      <w:tr w:rsidR="00740C3E" w:rsidRPr="001D4BE8" w14:paraId="1867C3C6" w14:textId="77777777" w:rsidTr="00067C9A">
        <w:tc>
          <w:tcPr>
            <w:tcW w:w="10309" w:type="dxa"/>
            <w:gridSpan w:val="6"/>
          </w:tcPr>
          <w:p w14:paraId="03B380FB" w14:textId="5CAA07C5" w:rsidR="00740C3E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ตารางการให้คำปรึกษาและแนะนำทางวิชาการแก่นักศึกษาเป็นรายบุคคล</w:t>
            </w:r>
          </w:p>
        </w:tc>
      </w:tr>
      <w:tr w:rsidR="00DF20B9" w:rsidRPr="001D4BE8" w14:paraId="495B9E2F" w14:textId="77777777" w:rsidTr="00067C9A">
        <w:tc>
          <w:tcPr>
            <w:tcW w:w="1633" w:type="dxa"/>
          </w:tcPr>
          <w:p w14:paraId="13B4D022" w14:textId="77777777" w:rsidR="00740C3E" w:rsidRPr="00740C3E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14"/>
                <w:szCs w:val="14"/>
              </w:rPr>
            </w:pPr>
          </w:p>
          <w:p w14:paraId="06891F4C" w14:textId="4FBFFF5F" w:rsidR="00DF20B9" w:rsidRPr="001D4BE8" w:rsidRDefault="00740C3E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</w:pPr>
            <w:r w:rsidRPr="00740C3E">
              <w:rPr>
                <w:rFonts w:ascii="TH SarabunPSK" w:eastAsia="TH Sarabun PSK" w:hAnsi="TH SarabunPSK" w:cs="TH SarabunPSK" w:hint="cs"/>
                <w:b/>
                <w:bCs/>
                <w:sz w:val="28"/>
                <w:szCs w:val="28"/>
                <w:cs/>
              </w:rPr>
              <w:t>อาจารย์ผู้สอน</w:t>
            </w:r>
          </w:p>
        </w:tc>
        <w:tc>
          <w:tcPr>
            <w:tcW w:w="1447" w:type="dxa"/>
            <w:vAlign w:val="center"/>
          </w:tcPr>
          <w:p w14:paraId="5FCE4B4F" w14:textId="48AF4223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Pr="001D4BE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-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  <w:r w:rsidRPr="001D4BE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ให้คำปรึกษา</w:t>
            </w:r>
          </w:p>
        </w:tc>
        <w:tc>
          <w:tcPr>
            <w:tcW w:w="1418" w:type="dxa"/>
            <w:vAlign w:val="center"/>
          </w:tcPr>
          <w:p w14:paraId="082C0160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559" w:type="dxa"/>
            <w:vAlign w:val="center"/>
          </w:tcPr>
          <w:p w14:paraId="1B3D7407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หมายเลขโทรศัพท์</w:t>
            </w:r>
          </w:p>
        </w:tc>
        <w:tc>
          <w:tcPr>
            <w:tcW w:w="2159" w:type="dxa"/>
            <w:vAlign w:val="center"/>
          </w:tcPr>
          <w:p w14:paraId="1F98F435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E-mail</w:t>
            </w:r>
          </w:p>
        </w:tc>
        <w:tc>
          <w:tcPr>
            <w:tcW w:w="2093" w:type="dxa"/>
            <w:vAlign w:val="center"/>
          </w:tcPr>
          <w:p w14:paraId="49DD498E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รวมจำนวนชั่วโมงต่อสัปดาห์ที่ให้คำปรึกษา</w:t>
            </w:r>
          </w:p>
        </w:tc>
      </w:tr>
      <w:tr w:rsidR="00DF20B9" w:rsidRPr="001D4BE8" w14:paraId="328EB9E3" w14:textId="77777777" w:rsidTr="00067C9A">
        <w:tc>
          <w:tcPr>
            <w:tcW w:w="1633" w:type="dxa"/>
          </w:tcPr>
          <w:p w14:paraId="064DBE14" w14:textId="6E4D09B8" w:rsidR="00DF20B9" w:rsidRPr="001D4BE8" w:rsidRDefault="00CB2534">
            <w:pPr>
              <w:spacing w:after="0" w:line="240" w:lineRule="auto"/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47" w:type="dxa"/>
          </w:tcPr>
          <w:p w14:paraId="5AD0437E" w14:textId="2E97811D" w:rsidR="00DF20B9" w:rsidRPr="001D4BE8" w:rsidRDefault="00DF20B9">
            <w:pPr>
              <w:spacing w:after="0" w:line="240" w:lineRule="auto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วัน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เดือน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ปี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เวลา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</w:t>
            </w:r>
          </w:p>
        </w:tc>
        <w:tc>
          <w:tcPr>
            <w:tcW w:w="1418" w:type="dxa"/>
          </w:tcPr>
          <w:p w14:paraId="02BA317D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3C092D6D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</w:t>
            </w:r>
          </w:p>
        </w:tc>
        <w:tc>
          <w:tcPr>
            <w:tcW w:w="1559" w:type="dxa"/>
          </w:tcPr>
          <w:p w14:paraId="47207E19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Sarabun" w:hAnsi="TH SarabunPSK" w:cs="TH SarabunPSK"/>
                <w:color w:val="0D0D0D"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</w:t>
            </w:r>
          </w:p>
        </w:tc>
        <w:tc>
          <w:tcPr>
            <w:tcW w:w="2159" w:type="dxa"/>
          </w:tcPr>
          <w:p w14:paraId="44926B36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/>
                <w:sz w:val="28"/>
                <w:szCs w:val="28"/>
              </w:rPr>
            </w:pPr>
          </w:p>
          <w:p w14:paraId="4027C032" w14:textId="77777777" w:rsidR="00DF20B9" w:rsidRPr="001D4BE8" w:rsidRDefault="00DF20B9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........................................</w:t>
            </w:r>
          </w:p>
        </w:tc>
        <w:tc>
          <w:tcPr>
            <w:tcW w:w="2093" w:type="dxa"/>
          </w:tcPr>
          <w:p w14:paraId="2D0EBD1D" w14:textId="77777777" w:rsidR="00740C3E" w:rsidRDefault="00740C3E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7098D776" w14:textId="6BBC2CC7" w:rsidR="00DF20B9" w:rsidRPr="001D4BE8" w:rsidRDefault="00DF20B9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......................................</w:t>
            </w:r>
          </w:p>
        </w:tc>
      </w:tr>
      <w:tr w:rsidR="00DF20B9" w:rsidRPr="001D4BE8" w14:paraId="3B000E93" w14:textId="77777777" w:rsidTr="00067C9A">
        <w:tc>
          <w:tcPr>
            <w:tcW w:w="1633" w:type="dxa"/>
          </w:tcPr>
          <w:p w14:paraId="60C6C99B" w14:textId="43A460CA" w:rsidR="00DF20B9" w:rsidRPr="001D4BE8" w:rsidRDefault="00CB2534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2)</w:t>
            </w:r>
          </w:p>
        </w:tc>
        <w:tc>
          <w:tcPr>
            <w:tcW w:w="1447" w:type="dxa"/>
          </w:tcPr>
          <w:p w14:paraId="287E0239" w14:textId="2C2B6538" w:rsidR="00DF20B9" w:rsidRPr="001D4BE8" w:rsidRDefault="00DF20B9">
            <w:pPr>
              <w:spacing w:after="0" w:line="240" w:lineRule="auto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วัน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เดือน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ปี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เวลา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</w:t>
            </w:r>
            <w:r w:rsidR="00740C3E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1418" w:type="dxa"/>
          </w:tcPr>
          <w:p w14:paraId="0528067F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6B8DFC0B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</w:t>
            </w:r>
          </w:p>
        </w:tc>
        <w:tc>
          <w:tcPr>
            <w:tcW w:w="1559" w:type="dxa"/>
          </w:tcPr>
          <w:p w14:paraId="410B1DE5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Sarabun" w:hAnsi="TH SarabunPSK" w:cs="TH SarabunPSK"/>
                <w:color w:val="0D0D0D"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</w:t>
            </w:r>
          </w:p>
        </w:tc>
        <w:tc>
          <w:tcPr>
            <w:tcW w:w="2159" w:type="dxa"/>
          </w:tcPr>
          <w:p w14:paraId="6286A33F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/>
                <w:sz w:val="28"/>
                <w:szCs w:val="28"/>
              </w:rPr>
            </w:pPr>
          </w:p>
          <w:p w14:paraId="6231858C" w14:textId="77777777" w:rsidR="00DF20B9" w:rsidRPr="001D4BE8" w:rsidRDefault="00DF20B9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........................................</w:t>
            </w:r>
          </w:p>
        </w:tc>
        <w:tc>
          <w:tcPr>
            <w:tcW w:w="2093" w:type="dxa"/>
          </w:tcPr>
          <w:p w14:paraId="20DD27A6" w14:textId="609536EE" w:rsidR="00DF20B9" w:rsidRPr="001D4BE8" w:rsidRDefault="00DF20B9" w:rsidP="00740C3E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5F46D256" w14:textId="77777777" w:rsidR="00DF20B9" w:rsidRPr="001D4BE8" w:rsidRDefault="00DF20B9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......................................</w:t>
            </w:r>
          </w:p>
        </w:tc>
      </w:tr>
      <w:tr w:rsidR="00DF20B9" w:rsidRPr="001D4BE8" w14:paraId="3C226B4F" w14:textId="77777777" w:rsidTr="00067C9A">
        <w:tc>
          <w:tcPr>
            <w:tcW w:w="1633" w:type="dxa"/>
          </w:tcPr>
          <w:p w14:paraId="08790EA7" w14:textId="14581EE3" w:rsidR="00DF20B9" w:rsidRPr="001D4BE8" w:rsidRDefault="00CB2534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3)</w:t>
            </w:r>
          </w:p>
        </w:tc>
        <w:tc>
          <w:tcPr>
            <w:tcW w:w="1447" w:type="dxa"/>
          </w:tcPr>
          <w:p w14:paraId="0C3BF55F" w14:textId="2BF32C20" w:rsidR="00DF20B9" w:rsidRPr="001D4BE8" w:rsidRDefault="00DF20B9">
            <w:pPr>
              <w:spacing w:after="0" w:line="240" w:lineRule="auto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วัน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เดือน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ปี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เวลา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</w:t>
            </w:r>
            <w:r w:rsidR="00740C3E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1418" w:type="dxa"/>
          </w:tcPr>
          <w:p w14:paraId="7340FA6D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1ED41B4A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</w:t>
            </w:r>
          </w:p>
        </w:tc>
        <w:tc>
          <w:tcPr>
            <w:tcW w:w="1559" w:type="dxa"/>
          </w:tcPr>
          <w:p w14:paraId="4A27AABE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Sarabun" w:hAnsi="TH SarabunPSK" w:cs="TH SarabunPSK"/>
                <w:color w:val="0D0D0D"/>
                <w:sz w:val="28"/>
                <w:szCs w:val="28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</w:t>
            </w:r>
          </w:p>
        </w:tc>
        <w:tc>
          <w:tcPr>
            <w:tcW w:w="2159" w:type="dxa"/>
          </w:tcPr>
          <w:p w14:paraId="6ECE1216" w14:textId="77777777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/>
                <w:sz w:val="28"/>
                <w:szCs w:val="28"/>
              </w:rPr>
            </w:pPr>
          </w:p>
          <w:p w14:paraId="7298D8BD" w14:textId="77777777" w:rsidR="00DF20B9" w:rsidRPr="001D4BE8" w:rsidRDefault="00DF20B9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........................................</w:t>
            </w:r>
          </w:p>
        </w:tc>
        <w:tc>
          <w:tcPr>
            <w:tcW w:w="2093" w:type="dxa"/>
          </w:tcPr>
          <w:p w14:paraId="6CBFC983" w14:textId="57691FFA" w:rsidR="00DF20B9" w:rsidRPr="001D4BE8" w:rsidRDefault="00DF20B9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14A2945D" w14:textId="77777777" w:rsidR="00DF20B9" w:rsidRPr="001D4BE8" w:rsidRDefault="00DF20B9" w:rsidP="00F50BA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......................................</w:t>
            </w:r>
          </w:p>
        </w:tc>
      </w:tr>
    </w:tbl>
    <w:p w14:paraId="0F7B8008" w14:textId="1C0E1162" w:rsidR="00EC174F" w:rsidRPr="001D4BE8" w:rsidRDefault="008C21B7">
      <w:pPr>
        <w:spacing w:after="0"/>
        <w:rPr>
          <w:rFonts w:ascii="TH SarabunPSK" w:eastAsia="TH Sarabun PSK" w:hAnsi="TH SarabunPSK" w:cs="TH SarabunPSK"/>
          <w:sz w:val="36"/>
          <w:szCs w:val="36"/>
        </w:rPr>
        <w:sectPr w:rsidR="00EC174F" w:rsidRPr="001D4BE8" w:rsidSect="001D4B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1440" w:bottom="43" w:left="1440" w:header="708" w:footer="708" w:gutter="0"/>
          <w:pgNumType w:start="1"/>
          <w:cols w:space="720"/>
        </w:sectPr>
      </w:pPr>
      <w:r>
        <w:rPr>
          <w:rFonts w:ascii="TH SarabunPSK" w:eastAsia="TH Sarabun PSK" w:hAnsi="TH SarabunPSK" w:cs="TH SarabunPSK" w:hint="cs"/>
          <w:sz w:val="36"/>
          <w:szCs w:val="36"/>
          <w:cs/>
        </w:rPr>
        <w:t xml:space="preserve"> </w:t>
      </w:r>
    </w:p>
    <w:p w14:paraId="0FEB6D94" w14:textId="77777777" w:rsidR="00EC174F" w:rsidRPr="0041298B" w:rsidRDefault="003333FF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  <w:r w:rsidRPr="0041298B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1298B">
        <w:rPr>
          <w:rFonts w:ascii="TH SarabunPSK" w:eastAsia="TH Sarabun PSK" w:hAnsi="TH SarabunPSK" w:cs="TH SarabunPSK"/>
          <w:b/>
          <w:sz w:val="36"/>
          <w:szCs w:val="36"/>
        </w:rPr>
        <w:t xml:space="preserve">4 </w:t>
      </w:r>
      <w:r w:rsidRPr="0041298B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แผนการจัดการเรียนการสอน และการประเมินผลเพื่อบรรลุผลลัพธ์การเรียนรู้</w:t>
      </w:r>
    </w:p>
    <w:p w14:paraId="55D782DB" w14:textId="77777777" w:rsidR="00A10F51" w:rsidRPr="00EF7C0C" w:rsidRDefault="00A10F51">
      <w:pPr>
        <w:spacing w:after="0"/>
        <w:jc w:val="center"/>
        <w:rPr>
          <w:rFonts w:ascii="TH SarabunPSK" w:eastAsia="TH Sarabun PSK" w:hAnsi="TH SarabunPSK" w:cs="TH SarabunPSK"/>
          <w:b/>
          <w:bCs/>
          <w:sz w:val="20"/>
          <w:szCs w:val="20"/>
        </w:rPr>
      </w:pPr>
    </w:p>
    <w:p w14:paraId="47C3FF53" w14:textId="77777777" w:rsidR="00A10F51" w:rsidRPr="00A10F51" w:rsidRDefault="00A10F51" w:rsidP="00A10F51">
      <w:pPr>
        <w:spacing w:after="0"/>
        <w:rPr>
          <w:rFonts w:ascii="TH SarabunPSK" w:eastAsia="TH Sarabun PSK" w:hAnsi="TH SarabunPSK" w:cs="TH SarabunPSK"/>
          <w:b/>
          <w:bCs/>
          <w:sz w:val="36"/>
          <w:szCs w:val="36"/>
          <w:lang w:val="en-GB"/>
        </w:rPr>
      </w:pPr>
      <w:r w:rsidRPr="00A10F51"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>1.</w:t>
      </w:r>
      <w:r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 xml:space="preserve"> </w:t>
      </w:r>
      <w:r w:rsidRPr="00A10F51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ผลลัพธ์การเรียนรู้ที่คาดหวัง</w:t>
      </w:r>
      <w:r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>ระดับรายวิชา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600"/>
        <w:gridCol w:w="4050"/>
        <w:gridCol w:w="3600"/>
      </w:tblGrid>
      <w:tr w:rsidR="00A10F51" w:rsidRPr="00A10F51" w14:paraId="55BE69CE" w14:textId="77777777" w:rsidTr="00A10F51">
        <w:tc>
          <w:tcPr>
            <w:tcW w:w="3415" w:type="dxa"/>
            <w:shd w:val="clear" w:color="auto" w:fill="F2F2F2" w:themeFill="background1" w:themeFillShade="F2"/>
          </w:tcPr>
          <w:p w14:paraId="4526DEFB" w14:textId="7E83AB0B" w:rsidR="00A10F51" w:rsidRPr="00A10F51" w:rsidRDefault="0006724D" w:rsidP="000672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10F51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/>
              </w:rPr>
              <w:t xml:space="preserve">PLOs 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F451620" w14:textId="1C45D34A" w:rsidR="00A10F51" w:rsidRPr="00A10F51" w:rsidRDefault="0006724D" w:rsidP="00A10F5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10F51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/>
              </w:rPr>
              <w:t>CLOs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186ECCC1" w14:textId="15E99548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10F51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  <w:t>วิธี</w:t>
            </w:r>
            <w:r w:rsidR="00B16B6D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/กิจกรรม</w:t>
            </w:r>
            <w:r w:rsidRPr="00A10F51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การ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เรียนการ</w:t>
            </w:r>
            <w:r w:rsidRPr="00A10F51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  <w:t>สอน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DB1B6CB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10F51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  <w:t>วิธีการประเมินผล</w:t>
            </w:r>
          </w:p>
        </w:tc>
      </w:tr>
      <w:tr w:rsidR="00A10F51" w:rsidRPr="00A10F51" w14:paraId="5C1DAED8" w14:textId="77777777" w:rsidTr="00A10F51">
        <w:tc>
          <w:tcPr>
            <w:tcW w:w="3415" w:type="dxa"/>
          </w:tcPr>
          <w:p w14:paraId="04EDD895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339A9051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4B9F3224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35536A31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  <w:tr w:rsidR="00A10F51" w:rsidRPr="00A10F51" w14:paraId="06F563B7" w14:textId="77777777" w:rsidTr="00A10F51">
        <w:tc>
          <w:tcPr>
            <w:tcW w:w="3415" w:type="dxa"/>
          </w:tcPr>
          <w:p w14:paraId="79C97486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408833A3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4431D0E7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4627FBD8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A10F51" w:rsidRPr="00A10F51" w14:paraId="39F011B5" w14:textId="77777777" w:rsidTr="00A10F51">
        <w:tc>
          <w:tcPr>
            <w:tcW w:w="3415" w:type="dxa"/>
          </w:tcPr>
          <w:p w14:paraId="0EFF1995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6B852226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6D7BEE68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46760D7B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A10F51" w:rsidRPr="00A10F51" w14:paraId="670839D9" w14:textId="77777777" w:rsidTr="00A10F51">
        <w:tc>
          <w:tcPr>
            <w:tcW w:w="3415" w:type="dxa"/>
          </w:tcPr>
          <w:p w14:paraId="49E4276B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50C90578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4AE39F04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19582ECD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A10F51" w:rsidRPr="00A10F51" w14:paraId="36693620" w14:textId="77777777" w:rsidTr="00A10F51">
        <w:tc>
          <w:tcPr>
            <w:tcW w:w="3415" w:type="dxa"/>
          </w:tcPr>
          <w:p w14:paraId="41A02FB2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39528ECA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2F3CAE08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45ED29CB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A10F51" w:rsidRPr="00A10F51" w14:paraId="7BBD335A" w14:textId="77777777" w:rsidTr="00A10F51">
        <w:tc>
          <w:tcPr>
            <w:tcW w:w="3415" w:type="dxa"/>
          </w:tcPr>
          <w:p w14:paraId="7D4E3A3F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3D1D6DCF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2D0A7FD5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06D6DBDC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A10F51" w:rsidRPr="00A10F51" w14:paraId="64355C3A" w14:textId="77777777" w:rsidTr="00A10F51">
        <w:tc>
          <w:tcPr>
            <w:tcW w:w="3415" w:type="dxa"/>
          </w:tcPr>
          <w:p w14:paraId="2467F8E3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43C3D33D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050" w:type="dxa"/>
          </w:tcPr>
          <w:p w14:paraId="4A8B9C88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600" w:type="dxa"/>
          </w:tcPr>
          <w:p w14:paraId="6900F149" w14:textId="77777777" w:rsidR="00A10F51" w:rsidRPr="00A10F51" w:rsidRDefault="00A10F51" w:rsidP="00A10F51">
            <w:pPr>
              <w:tabs>
                <w:tab w:val="left" w:pos="2340"/>
              </w:tabs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14:paraId="6E200DAF" w14:textId="77777777" w:rsidR="00A10F51" w:rsidRDefault="00A10F51" w:rsidP="00A10F51">
      <w:pPr>
        <w:spacing w:after="0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5EB9F300" w14:textId="77777777" w:rsidR="00A10F51" w:rsidRDefault="00A10F51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1EAC2DBB" w14:textId="77777777" w:rsidR="00A10F51" w:rsidRDefault="00A10F51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4E631388" w14:textId="77777777" w:rsidR="00A10F51" w:rsidRDefault="00A10F51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49F135E0" w14:textId="77777777" w:rsidR="00A10F51" w:rsidRDefault="00A10F51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45ACBAAD" w14:textId="72B4A527" w:rsidR="00A10F51" w:rsidRDefault="00A10F51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1730B392" w14:textId="1137E8B6" w:rsidR="00E30840" w:rsidRDefault="00E30840">
      <w:pPr>
        <w:spacing w:after="0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</w:p>
    <w:p w14:paraId="0E8252B2" w14:textId="36599A46" w:rsidR="00A10F51" w:rsidRPr="000F1BFE" w:rsidRDefault="00A10F51" w:rsidP="00A10F51">
      <w:pPr>
        <w:spacing w:after="0"/>
        <w:rPr>
          <w:rFonts w:ascii="TH SarabunPSK" w:eastAsia="TH Sarabun PSK" w:hAnsi="TH SarabunPSK" w:cs="TH SarabunPSK"/>
        </w:rPr>
      </w:pPr>
    </w:p>
    <w:p w14:paraId="38AB33F5" w14:textId="1DFEF7DA" w:rsidR="0012445C" w:rsidRDefault="0012445C">
      <w:pPr>
        <w:spacing w:after="0"/>
        <w:rPr>
          <w:rFonts w:ascii="TH SarabunPSK" w:eastAsia="TH Sarabun PSK" w:hAnsi="TH SarabunPSK" w:cs="TH SarabunPSK"/>
          <w:sz w:val="16"/>
          <w:szCs w:val="16"/>
        </w:rPr>
      </w:pPr>
    </w:p>
    <w:p w14:paraId="597734F2" w14:textId="386EBAB6" w:rsidR="00EC174F" w:rsidRPr="0012445C" w:rsidRDefault="0012445C" w:rsidP="0012445C">
      <w:pPr>
        <w:tabs>
          <w:tab w:val="left" w:pos="8115"/>
        </w:tabs>
        <w:rPr>
          <w:rFonts w:ascii="TH SarabunPSK" w:eastAsia="TH Sarabun PSK" w:hAnsi="TH SarabunPSK" w:cs="TH SarabunPSK"/>
          <w:sz w:val="16"/>
          <w:szCs w:val="16"/>
        </w:rPr>
      </w:pPr>
      <w:r>
        <w:rPr>
          <w:rFonts w:ascii="TH SarabunPSK" w:eastAsia="TH Sarabun PSK" w:hAnsi="TH SarabunPSK" w:cs="TH SarabunPSK"/>
          <w:sz w:val="16"/>
          <w:szCs w:val="16"/>
          <w:cs/>
        </w:rPr>
        <w:tab/>
      </w:r>
    </w:p>
    <w:p w14:paraId="08B52512" w14:textId="56EA820F" w:rsidR="0012445C" w:rsidRDefault="0012445C">
      <w:pPr>
        <w:tabs>
          <w:tab w:val="left" w:pos="2340"/>
        </w:tabs>
        <w:rPr>
          <w:rFonts w:ascii="TH SarabunPSK" w:hAnsi="TH SarabunPSK" w:cs="TH SarabunPSK"/>
        </w:rPr>
      </w:pPr>
    </w:p>
    <w:p w14:paraId="7D8C4C2B" w14:textId="77777777" w:rsidR="00EC174F" w:rsidRPr="001D4BE8" w:rsidRDefault="003333FF">
      <w:pPr>
        <w:tabs>
          <w:tab w:val="left" w:pos="2340"/>
        </w:tabs>
        <w:rPr>
          <w:rFonts w:ascii="TH SarabunPSK" w:eastAsia="TH Sarabun PSK" w:hAnsi="TH SarabunPSK" w:cs="TH SarabunPSK"/>
          <w:color w:val="FF0000"/>
          <w:sz w:val="32"/>
          <w:szCs w:val="32"/>
        </w:rPr>
      </w:pPr>
      <w:r w:rsidRPr="0012445C">
        <w:rPr>
          <w:rFonts w:ascii="TH SarabunPSK" w:hAnsi="TH SarabunPSK" w:cs="TH SarabunPSK"/>
        </w:rPr>
        <w:br w:type="page"/>
      </w:r>
      <w:r w:rsidR="001052D2">
        <w:rPr>
          <w:rFonts w:ascii="TH SarabunPSK" w:eastAsia="TH Sarabun PSK" w:hAnsi="TH SarabunPSK" w:cs="TH SarabunPSK" w:hint="cs"/>
          <w:bCs/>
          <w:sz w:val="32"/>
          <w:szCs w:val="32"/>
          <w:cs/>
        </w:rPr>
        <w:lastRenderedPageBreak/>
        <w:t>2</w:t>
      </w:r>
      <w:r w:rsidRPr="001D4BE8">
        <w:rPr>
          <w:rFonts w:ascii="TH SarabunPSK" w:eastAsia="TH Sarabun PSK" w:hAnsi="TH SarabunPSK" w:cs="TH SarabunPSK"/>
          <w:b/>
          <w:sz w:val="32"/>
          <w:szCs w:val="32"/>
        </w:rPr>
        <w:t xml:space="preserve">. </w:t>
      </w:r>
      <w:r w:rsidRPr="00AB1C04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แผนการจัดการเรียน</w:t>
      </w:r>
      <w:r w:rsidR="00C50DE6"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>การ</w:t>
      </w:r>
      <w:r w:rsidRPr="00AB1C04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 xml:space="preserve">สอน </w:t>
      </w:r>
      <w:r w:rsidRPr="00AB1C04">
        <w:rPr>
          <w:rFonts w:ascii="TH SarabunPSK" w:eastAsia="TH Sarabun PSK" w:hAnsi="TH SarabunPSK" w:cs="TH SarabunPSK"/>
          <w:color w:val="FF0000"/>
          <w:sz w:val="36"/>
          <w:szCs w:val="36"/>
        </w:rPr>
        <w:t>(</w:t>
      </w:r>
      <w:r w:rsidRPr="00AB1C04">
        <w:rPr>
          <w:rFonts w:ascii="TH SarabunPSK" w:eastAsia="TH Sarabun PSK" w:hAnsi="TH SarabunPSK" w:cs="TH SarabunPSK"/>
          <w:color w:val="FF0000"/>
          <w:sz w:val="36"/>
          <w:szCs w:val="36"/>
          <w:cs/>
        </w:rPr>
        <w:t xml:space="preserve">จัดทำแผนการสอนไม่น้อยกว่า </w:t>
      </w:r>
      <w:r w:rsidRPr="00AB1C04">
        <w:rPr>
          <w:rFonts w:ascii="TH SarabunPSK" w:eastAsia="TH Sarabun PSK" w:hAnsi="TH SarabunPSK" w:cs="TH SarabunPSK"/>
          <w:color w:val="FF0000"/>
          <w:sz w:val="36"/>
          <w:szCs w:val="36"/>
        </w:rPr>
        <w:t xml:space="preserve">15 </w:t>
      </w:r>
      <w:r w:rsidRPr="00AB1C04">
        <w:rPr>
          <w:rFonts w:ascii="TH SarabunPSK" w:eastAsia="TH Sarabun PSK" w:hAnsi="TH SarabunPSK" w:cs="TH SarabunPSK"/>
          <w:color w:val="FF0000"/>
          <w:sz w:val="36"/>
          <w:szCs w:val="36"/>
          <w:cs/>
        </w:rPr>
        <w:t>สัปดาห์</w:t>
      </w:r>
      <w:r w:rsidRPr="00AB1C04">
        <w:rPr>
          <w:rFonts w:ascii="TH SarabunPSK" w:eastAsia="TH Sarabun PSK" w:hAnsi="TH SarabunPSK" w:cs="TH SarabunPSK"/>
          <w:color w:val="FF0000"/>
          <w:sz w:val="36"/>
          <w:szCs w:val="36"/>
        </w:rPr>
        <w:t>)</w:t>
      </w:r>
    </w:p>
    <w:tbl>
      <w:tblPr>
        <w:tblStyle w:val="a5"/>
        <w:tblW w:w="16160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218"/>
        <w:gridCol w:w="946"/>
        <w:gridCol w:w="1974"/>
        <w:gridCol w:w="1751"/>
        <w:gridCol w:w="2208"/>
        <w:gridCol w:w="1943"/>
        <w:gridCol w:w="1792"/>
        <w:gridCol w:w="1343"/>
        <w:gridCol w:w="1270"/>
      </w:tblGrid>
      <w:tr w:rsidR="00EC174F" w:rsidRPr="001D4BE8" w14:paraId="5833C431" w14:textId="77777777" w:rsidTr="00AE786F">
        <w:trPr>
          <w:tblHeader/>
        </w:trPr>
        <w:tc>
          <w:tcPr>
            <w:tcW w:w="715" w:type="dxa"/>
            <w:vMerge w:val="restart"/>
            <w:shd w:val="clear" w:color="auto" w:fill="F2F2F2"/>
            <w:vAlign w:val="center"/>
          </w:tcPr>
          <w:p w14:paraId="285BC7E2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สัปดาห์ที่</w:t>
            </w:r>
          </w:p>
        </w:tc>
        <w:tc>
          <w:tcPr>
            <w:tcW w:w="2218" w:type="dxa"/>
            <w:vMerge w:val="restart"/>
            <w:shd w:val="clear" w:color="auto" w:fill="F2F2F2"/>
            <w:vAlign w:val="center"/>
          </w:tcPr>
          <w:p w14:paraId="640FE03F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หัวข้อ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/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เนื้อหา</w:t>
            </w:r>
          </w:p>
        </w:tc>
        <w:tc>
          <w:tcPr>
            <w:tcW w:w="946" w:type="dxa"/>
            <w:vMerge w:val="restart"/>
            <w:shd w:val="clear" w:color="auto" w:fill="F2F2F2"/>
            <w:vAlign w:val="center"/>
          </w:tcPr>
          <w:p w14:paraId="501AC51A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จำนวนชั่วโมง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บรรยาย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-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ปฏิบัติการ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)</w:t>
            </w:r>
          </w:p>
        </w:tc>
        <w:tc>
          <w:tcPr>
            <w:tcW w:w="5933" w:type="dxa"/>
            <w:gridSpan w:val="3"/>
            <w:shd w:val="clear" w:color="auto" w:fill="F2F2F2"/>
            <w:vAlign w:val="center"/>
          </w:tcPr>
          <w:p w14:paraId="2E0845B9" w14:textId="77777777" w:rsidR="00EC174F" w:rsidRPr="001D4BE8" w:rsidRDefault="003333FF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ผลลัพธ์การเรียนรู้ที่เกิดขึ้นกับนักศึกษา 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(LLO)</w:t>
            </w:r>
          </w:p>
          <w:p w14:paraId="0E67846E" w14:textId="77777777" w:rsidR="00EC174F" w:rsidRPr="001D4BE8" w:rsidRDefault="003333FF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 xml:space="preserve">ระบุด้วยว่าสอดคล้องกับ 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 xml:space="preserve">CLO 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ข้อใด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43" w:type="dxa"/>
            <w:vMerge w:val="restart"/>
            <w:shd w:val="clear" w:color="auto" w:fill="F2F2F2"/>
            <w:vAlign w:val="center"/>
          </w:tcPr>
          <w:p w14:paraId="3450289C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กิจกรรมการเรียนรู้ </w:t>
            </w:r>
          </w:p>
          <w:p w14:paraId="0232A871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วิธีการสอน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รูปแบบการสอน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/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เทคนิคการสอน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/</w:t>
            </w:r>
          </w:p>
          <w:p w14:paraId="6C749A44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  <w:cs/>
              </w:rPr>
              <w:t>กลยุทธ์การสอน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92" w:type="dxa"/>
            <w:vMerge w:val="restart"/>
            <w:shd w:val="clear" w:color="auto" w:fill="F2F2F2"/>
            <w:vAlign w:val="center"/>
          </w:tcPr>
          <w:p w14:paraId="504F0AC8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สื่อ</w:t>
            </w:r>
          </w:p>
          <w:p w14:paraId="035D709A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ประกอบการสอน</w:t>
            </w:r>
          </w:p>
        </w:tc>
        <w:tc>
          <w:tcPr>
            <w:tcW w:w="1343" w:type="dxa"/>
            <w:vMerge w:val="restart"/>
            <w:shd w:val="clear" w:color="auto" w:fill="F2F2F2"/>
            <w:vAlign w:val="center"/>
          </w:tcPr>
          <w:p w14:paraId="32B58489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หลักฐาน</w:t>
            </w:r>
          </w:p>
          <w:p w14:paraId="78AA4545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การเรียนรู้</w:t>
            </w:r>
          </w:p>
        </w:tc>
        <w:tc>
          <w:tcPr>
            <w:tcW w:w="1270" w:type="dxa"/>
            <w:vMerge w:val="restart"/>
            <w:shd w:val="clear" w:color="auto" w:fill="F2F2F2"/>
            <w:vAlign w:val="center"/>
          </w:tcPr>
          <w:p w14:paraId="37306F8A" w14:textId="77777777" w:rsidR="00EC174F" w:rsidRPr="001D4BE8" w:rsidRDefault="003333FF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วิธีการวัดและประเมินผล</w:t>
            </w:r>
          </w:p>
        </w:tc>
      </w:tr>
      <w:tr w:rsidR="00EC174F" w:rsidRPr="001D4BE8" w14:paraId="0F70A140" w14:textId="77777777" w:rsidTr="00AE786F">
        <w:trPr>
          <w:tblHeader/>
        </w:trPr>
        <w:tc>
          <w:tcPr>
            <w:tcW w:w="715" w:type="dxa"/>
            <w:vMerge/>
            <w:shd w:val="clear" w:color="auto" w:fill="F2F2F2"/>
            <w:vAlign w:val="center"/>
          </w:tcPr>
          <w:p w14:paraId="54FA7B71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18" w:type="dxa"/>
            <w:vMerge/>
            <w:shd w:val="clear" w:color="auto" w:fill="F2F2F2"/>
            <w:vAlign w:val="center"/>
          </w:tcPr>
          <w:p w14:paraId="285E909E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46" w:type="dxa"/>
            <w:vMerge/>
            <w:shd w:val="clear" w:color="auto" w:fill="F2F2F2"/>
            <w:vAlign w:val="center"/>
          </w:tcPr>
          <w:p w14:paraId="4EDECCD2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46482CF" w14:textId="77777777" w:rsidR="00EC174F" w:rsidRDefault="003333FF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Knowledge</w:t>
            </w:r>
          </w:p>
          <w:p w14:paraId="2EFB15F8" w14:textId="77777777" w:rsidR="00B54620" w:rsidRPr="00B54620" w:rsidRDefault="00B54620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 w:rsidRPr="00B54620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B5462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lang w:val="en-US"/>
              </w:rPr>
              <w:t>K</w:t>
            </w:r>
            <w:r w:rsidRPr="00B54620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51" w:type="dxa"/>
            <w:vAlign w:val="center"/>
          </w:tcPr>
          <w:p w14:paraId="71868B9B" w14:textId="77777777" w:rsidR="00EC174F" w:rsidRDefault="003333FF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Skill</w:t>
            </w:r>
          </w:p>
          <w:p w14:paraId="51A6A235" w14:textId="77777777" w:rsidR="00B54620" w:rsidRPr="001D4BE8" w:rsidRDefault="00B54620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B54620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lang w:val="en-US"/>
              </w:rPr>
              <w:t>S</w:t>
            </w:r>
            <w:r w:rsidRPr="00B54620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08" w:type="dxa"/>
            <w:vAlign w:val="center"/>
          </w:tcPr>
          <w:p w14:paraId="00A9B07C" w14:textId="77777777" w:rsidR="00EC174F" w:rsidRDefault="003333FF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Attitude</w:t>
            </w:r>
          </w:p>
          <w:p w14:paraId="08E447BD" w14:textId="77777777" w:rsidR="00B54620" w:rsidRPr="001D4BE8" w:rsidRDefault="00B54620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B54620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lang w:val="en-US"/>
              </w:rPr>
              <w:t>A</w:t>
            </w:r>
            <w:r w:rsidRPr="00B54620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43" w:type="dxa"/>
            <w:vMerge/>
            <w:shd w:val="clear" w:color="auto" w:fill="F2F2F2"/>
            <w:vAlign w:val="center"/>
          </w:tcPr>
          <w:p w14:paraId="38A0C41A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792" w:type="dxa"/>
            <w:vMerge/>
            <w:shd w:val="clear" w:color="auto" w:fill="F2F2F2"/>
            <w:vAlign w:val="center"/>
          </w:tcPr>
          <w:p w14:paraId="0A8FDF65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F2F2F2"/>
            <w:vAlign w:val="center"/>
          </w:tcPr>
          <w:p w14:paraId="4C79DB7D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F2F2F2"/>
            <w:vAlign w:val="center"/>
          </w:tcPr>
          <w:p w14:paraId="79E63448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0B7611" w:rsidRPr="007A70A7" w14:paraId="276D665E" w14:textId="77777777" w:rsidTr="00AE786F">
        <w:trPr>
          <w:trHeight w:val="1853"/>
        </w:trPr>
        <w:tc>
          <w:tcPr>
            <w:tcW w:w="715" w:type="dxa"/>
            <w:vAlign w:val="center"/>
          </w:tcPr>
          <w:p w14:paraId="6EE6C7B9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  <w:p w14:paraId="2688FC3E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  <w:p w14:paraId="7041B00F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  <w:p w14:paraId="230C31FA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  <w:p w14:paraId="25E6077C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218" w:type="dxa"/>
            <w:vAlign w:val="center"/>
          </w:tcPr>
          <w:p w14:paraId="04B9D45A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  <w:p w14:paraId="68142BED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  <w:p w14:paraId="68E61BE1" w14:textId="77777777" w:rsidR="000B7611" w:rsidRPr="00905F65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  <w:p w14:paraId="5EC87F72" w14:textId="77777777" w:rsidR="000B7611" w:rsidRPr="00905F65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2"/>
                <w:szCs w:val="2"/>
              </w:rPr>
            </w:pPr>
          </w:p>
          <w:p w14:paraId="4CCE2A28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</w:rPr>
              <w:t>…………………………………………..</w:t>
            </w:r>
          </w:p>
          <w:p w14:paraId="1C341008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00F5BB7A" w14:textId="70363D31" w:rsidR="000B7611" w:rsidRDefault="000B7611" w:rsidP="00C4645D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  <w:p w14:paraId="6BD678FC" w14:textId="77777777" w:rsidR="0039691D" w:rsidRPr="001D4BE8" w:rsidRDefault="0039691D" w:rsidP="00C4645D">
            <w:pPr>
              <w:spacing w:after="0" w:line="240" w:lineRule="auto"/>
              <w:rPr>
                <w:rFonts w:ascii="TH SarabunPSK" w:eastAsia="TH Sarabun PSK" w:hAnsi="TH SarabunPSK" w:cs="TH SarabunPSK" w:hint="cs"/>
                <w:sz w:val="24"/>
                <w:szCs w:val="24"/>
              </w:rPr>
            </w:pPr>
          </w:p>
          <w:p w14:paraId="6E25F655" w14:textId="77777777" w:rsidR="000B7611" w:rsidRPr="00C4645D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"/>
                <w:szCs w:val="2"/>
              </w:rPr>
            </w:pPr>
          </w:p>
          <w:p w14:paraId="416811DE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X-X</w:t>
            </w:r>
          </w:p>
        </w:tc>
        <w:tc>
          <w:tcPr>
            <w:tcW w:w="1974" w:type="dxa"/>
            <w:vAlign w:val="center"/>
          </w:tcPr>
          <w:p w14:paraId="5D73B564" w14:textId="02279656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74567E6D" w14:textId="1C7794F8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"/>
              <w:jc w:val="center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140AA815" w14:textId="329AAB9C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77DEEC57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  <w:p w14:paraId="3E1DC715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  <w:p w14:paraId="176B45AD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  <w:p w14:paraId="095CB78C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  <w:p w14:paraId="44FA2417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  <w:t>……………………………………</w:t>
            </w:r>
          </w:p>
          <w:p w14:paraId="4B4762F7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0CAC8B0E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  <w:p w14:paraId="525F4C16" w14:textId="77777777" w:rsidR="000B7611" w:rsidRPr="00905F65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4"/>
                <w:szCs w:val="14"/>
              </w:rPr>
            </w:pPr>
          </w:p>
          <w:p w14:paraId="2CF6C415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  <w:p w14:paraId="11CD162D" w14:textId="77777777" w:rsidR="000B7611" w:rsidRPr="00905F65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4"/>
                <w:szCs w:val="4"/>
              </w:rPr>
            </w:pPr>
          </w:p>
          <w:p w14:paraId="03D866D6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  <w:t>…………………............</w:t>
            </w:r>
          </w:p>
        </w:tc>
        <w:tc>
          <w:tcPr>
            <w:tcW w:w="1343" w:type="dxa"/>
            <w:vAlign w:val="center"/>
          </w:tcPr>
          <w:p w14:paraId="1FEDD2D8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  <w:p w14:paraId="01BE7DA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  <w:p w14:paraId="03E7AA65" w14:textId="77777777" w:rsidR="000B7611" w:rsidRPr="00905F65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6"/>
                <w:szCs w:val="6"/>
              </w:rPr>
            </w:pPr>
          </w:p>
          <w:p w14:paraId="69808AAE" w14:textId="77777777" w:rsidR="000B7611" w:rsidRPr="00905F65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2"/>
                <w:szCs w:val="12"/>
              </w:rPr>
            </w:pPr>
          </w:p>
          <w:p w14:paraId="03552992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sz w:val="18"/>
                <w:szCs w:val="18"/>
              </w:rPr>
              <w:t>…………………..........</w:t>
            </w:r>
          </w:p>
        </w:tc>
        <w:tc>
          <w:tcPr>
            <w:tcW w:w="1270" w:type="dxa"/>
            <w:vAlign w:val="center"/>
          </w:tcPr>
          <w:p w14:paraId="75286D99" w14:textId="0060F762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b/>
                <w:bCs/>
                <w:sz w:val="18"/>
                <w:szCs w:val="18"/>
                <w:cs/>
              </w:rPr>
              <w:t>วิธีการวัด</w:t>
            </w:r>
          </w:p>
          <w:p w14:paraId="2B018331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sz w:val="18"/>
                <w:szCs w:val="18"/>
              </w:rPr>
              <w:t>-</w:t>
            </w:r>
          </w:p>
          <w:p w14:paraId="0DBF633D" w14:textId="22FF12C4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-13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b/>
                <w:bCs/>
                <w:sz w:val="18"/>
                <w:szCs w:val="18"/>
                <w:cs/>
              </w:rPr>
              <w:t>เครื่องมือวัด</w:t>
            </w:r>
          </w:p>
          <w:p w14:paraId="024ED83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-13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sz w:val="18"/>
                <w:szCs w:val="18"/>
              </w:rPr>
              <w:t>-</w:t>
            </w:r>
          </w:p>
          <w:p w14:paraId="521513DC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-13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b/>
                <w:bCs/>
                <w:sz w:val="18"/>
                <w:szCs w:val="18"/>
                <w:cs/>
              </w:rPr>
              <w:t>การประเมินผล</w:t>
            </w:r>
          </w:p>
          <w:p w14:paraId="798CBE4C" w14:textId="6122EE32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-13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TH SarabunPSK" w:eastAsia="TH Sarabun PSK" w:hAnsi="TH SarabunPSK" w:cs="TH SarabunPSK"/>
                <w:b/>
                <w:sz w:val="18"/>
                <w:szCs w:val="18"/>
              </w:rPr>
              <w:t>-</w:t>
            </w:r>
          </w:p>
        </w:tc>
      </w:tr>
      <w:tr w:rsidR="000B7611" w:rsidRPr="007A70A7" w14:paraId="648EAAB2" w14:textId="77777777" w:rsidTr="00AE786F">
        <w:trPr>
          <w:trHeight w:val="341"/>
        </w:trPr>
        <w:tc>
          <w:tcPr>
            <w:tcW w:w="715" w:type="dxa"/>
            <w:vAlign w:val="center"/>
          </w:tcPr>
          <w:p w14:paraId="2AFCE843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Sarabu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218" w:type="dxa"/>
            <w:vAlign w:val="center"/>
          </w:tcPr>
          <w:p w14:paraId="43670A16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62FACD39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A9FFEBD" w14:textId="11D9650E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after="0" w:line="360" w:lineRule="auto"/>
              <w:ind w:left="208" w:hanging="208"/>
              <w:jc w:val="center"/>
              <w:rPr>
                <w:rFonts w:ascii="TH SarabunPSK" w:eastAsia="Wingdings" w:hAnsi="TH SarabunPSK" w:cs="TH SarabunPSK"/>
                <w:b/>
                <w:color w:val="EE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76FC7C3D" w14:textId="5C067C96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Wingdings" w:hAnsi="TH SarabunPSK" w:cs="TH SarabunPSK"/>
                <w:b/>
                <w:color w:val="EE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4F37195C" w14:textId="7FE670A9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H SarabunPSK" w:eastAsia="Wingdings" w:hAnsi="TH SarabunPSK" w:cs="TH SarabunPSK"/>
                <w:b/>
                <w:color w:val="EE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0FD4B92A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6ED03275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442CA72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015EF6C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</w:tr>
      <w:tr w:rsidR="000B7611" w:rsidRPr="007A70A7" w14:paraId="06E0D278" w14:textId="77777777" w:rsidTr="00AE786F">
        <w:trPr>
          <w:trHeight w:val="341"/>
        </w:trPr>
        <w:tc>
          <w:tcPr>
            <w:tcW w:w="715" w:type="dxa"/>
            <w:vAlign w:val="center"/>
          </w:tcPr>
          <w:p w14:paraId="50374BCD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Sarabu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218" w:type="dxa"/>
            <w:vAlign w:val="center"/>
          </w:tcPr>
          <w:p w14:paraId="7463D67B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352812D0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D667F37" w14:textId="467D125C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402B5006" w14:textId="47361CC7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58A9D75C" w14:textId="01FAD178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06B7D4D1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556C1B15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2F57E792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A5B97F1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</w:tr>
      <w:tr w:rsidR="000B7611" w:rsidRPr="007A70A7" w14:paraId="0E00C127" w14:textId="77777777" w:rsidTr="00AE786F">
        <w:trPr>
          <w:trHeight w:val="341"/>
        </w:trPr>
        <w:tc>
          <w:tcPr>
            <w:tcW w:w="715" w:type="dxa"/>
            <w:vAlign w:val="center"/>
          </w:tcPr>
          <w:p w14:paraId="79F6F7DE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/>
                <w:sz w:val="24"/>
                <w:szCs w:val="24"/>
              </w:rPr>
            </w:pPr>
            <w:r w:rsidRPr="001D4BE8">
              <w:rPr>
                <w:rFonts w:ascii="TH SarabunPSK" w:eastAsia="Sarabun" w:hAnsi="TH SarabunPSK" w:cs="TH SarabunPSK"/>
                <w:color w:val="0D0D0D"/>
                <w:sz w:val="24"/>
                <w:szCs w:val="24"/>
              </w:rPr>
              <w:t>4</w:t>
            </w:r>
          </w:p>
        </w:tc>
        <w:tc>
          <w:tcPr>
            <w:tcW w:w="2218" w:type="dxa"/>
            <w:vAlign w:val="center"/>
          </w:tcPr>
          <w:p w14:paraId="128FFB49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38A7C7E8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7ACE574" w14:textId="0E428D89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5EEB4245" w14:textId="2A3C894E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025A3493" w14:textId="6F6C3938" w:rsidR="000B7611" w:rsidRPr="007A70A7" w:rsidRDefault="000B7611" w:rsidP="007A70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599FA745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5CE0E0ED" w14:textId="77777777" w:rsidR="000B7611" w:rsidRPr="007A70A7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3A21D34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EB3AD00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0EBE2416" w14:textId="77777777" w:rsidTr="00AE786F">
        <w:tc>
          <w:tcPr>
            <w:tcW w:w="715" w:type="dxa"/>
            <w:vAlign w:val="center"/>
          </w:tcPr>
          <w:p w14:paraId="4DFEBB13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/>
                <w:sz w:val="24"/>
                <w:szCs w:val="24"/>
              </w:rPr>
            </w:pPr>
            <w:r w:rsidRPr="001D4BE8">
              <w:rPr>
                <w:rFonts w:ascii="TH SarabunPSK" w:eastAsia="Sarabun" w:hAnsi="TH SarabunPSK" w:cs="TH SarabunPSK"/>
                <w:color w:val="0D0D0D"/>
                <w:sz w:val="24"/>
                <w:szCs w:val="24"/>
              </w:rPr>
              <w:t>5</w:t>
            </w:r>
          </w:p>
        </w:tc>
        <w:tc>
          <w:tcPr>
            <w:tcW w:w="2218" w:type="dxa"/>
            <w:vAlign w:val="center"/>
          </w:tcPr>
          <w:p w14:paraId="405BB3CD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190D8888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73B80B4" w14:textId="25DC08EA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00C5552F" w14:textId="054EBE52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2D618CBF" w14:textId="487BAF90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7"/>
              </w:tabs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1261365C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366F2487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60D91A9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3DEA074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34EE98F2" w14:textId="77777777" w:rsidTr="00AE786F">
        <w:trPr>
          <w:trHeight w:val="341"/>
        </w:trPr>
        <w:tc>
          <w:tcPr>
            <w:tcW w:w="715" w:type="dxa"/>
            <w:vAlign w:val="center"/>
          </w:tcPr>
          <w:p w14:paraId="2F7B1E55" w14:textId="4A4CBE12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218" w:type="dxa"/>
            <w:vAlign w:val="center"/>
          </w:tcPr>
          <w:p w14:paraId="21478184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F40683D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74EBCA58" w14:textId="37EBF836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360" w:lineRule="auto"/>
              <w:ind w:right="-75"/>
              <w:jc w:val="center"/>
              <w:rPr>
                <w:rFonts w:ascii="TH SarabunPSK" w:eastAsia="Wingdings" w:hAnsi="TH SarabunPSK" w:cs="TH SarabunPSK"/>
                <w:b/>
                <w:color w:val="EE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14BE782D" w14:textId="729E0A47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6A150088" w14:textId="33FD3DC1" w:rsidR="000B7611" w:rsidRPr="007A70A7" w:rsidRDefault="000B7611" w:rsidP="007A70A7">
            <w:pPr>
              <w:tabs>
                <w:tab w:val="left" w:pos="149"/>
              </w:tabs>
              <w:spacing w:after="0" w:line="360" w:lineRule="auto"/>
              <w:ind w:left="23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42C2455C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31EBC01A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3C356B94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86CE734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765896A9" w14:textId="77777777" w:rsidTr="00AE786F">
        <w:trPr>
          <w:trHeight w:val="341"/>
        </w:trPr>
        <w:tc>
          <w:tcPr>
            <w:tcW w:w="715" w:type="dxa"/>
            <w:vAlign w:val="center"/>
          </w:tcPr>
          <w:p w14:paraId="6E8724E8" w14:textId="265123D3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2218" w:type="dxa"/>
            <w:vAlign w:val="center"/>
          </w:tcPr>
          <w:p w14:paraId="519FB7AA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755D76F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336C5FF" w14:textId="1536E79D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360" w:lineRule="auto"/>
              <w:ind w:right="-75"/>
              <w:jc w:val="center"/>
              <w:rPr>
                <w:rFonts w:ascii="TH SarabunPSK" w:eastAsia="Wingdings" w:hAnsi="TH SarabunPSK" w:cs="TH SarabunPSK"/>
                <w:b/>
                <w:color w:val="EE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5756871A" w14:textId="766024FC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2D89C484" w14:textId="6177C52A" w:rsidR="000B7611" w:rsidRPr="007A70A7" w:rsidRDefault="000B7611" w:rsidP="007A70A7">
            <w:pPr>
              <w:tabs>
                <w:tab w:val="left" w:pos="149"/>
              </w:tabs>
              <w:spacing w:after="0" w:line="360" w:lineRule="auto"/>
              <w:ind w:left="23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1944CE27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FA56B9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081E176B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5750BF6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056BEC9C" w14:textId="77777777" w:rsidTr="00AE786F">
        <w:tc>
          <w:tcPr>
            <w:tcW w:w="715" w:type="dxa"/>
            <w:vAlign w:val="center"/>
          </w:tcPr>
          <w:p w14:paraId="406E5AB3" w14:textId="4F94150B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218" w:type="dxa"/>
            <w:vAlign w:val="center"/>
          </w:tcPr>
          <w:p w14:paraId="649A563F" w14:textId="77777777" w:rsidR="000B7611" w:rsidRPr="001D4BE8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240" w:lineRule="auto"/>
              <w:ind w:right="-75"/>
              <w:jc w:val="center"/>
              <w:rPr>
                <w:rFonts w:ascii="TH SarabunPSK" w:eastAsia="Sarabun" w:hAnsi="TH SarabunPSK" w:cs="TH SarabunPSK"/>
                <w:color w:val="0D0D0D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FEBAB32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F135DC0" w14:textId="4AD3D292" w:rsidR="000B7611" w:rsidRPr="007A70A7" w:rsidRDefault="000B7611" w:rsidP="007A70A7">
            <w:pPr>
              <w:tabs>
                <w:tab w:val="left" w:pos="208"/>
              </w:tabs>
              <w:spacing w:after="0" w:line="360" w:lineRule="auto"/>
              <w:ind w:left="208" w:hanging="208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05007E9F" w14:textId="3B41FD9C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7F065481" w14:textId="088C8239" w:rsidR="000B7611" w:rsidRPr="007A70A7" w:rsidRDefault="00440874" w:rsidP="0044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360" w:lineRule="auto"/>
              <w:ind w:right="-75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cstheme="minorBidi" w:hint="cs"/>
                <w:sz w:val="18"/>
                <w:szCs w:val="18"/>
                <w:cs/>
              </w:rPr>
              <w:t xml:space="preserve">                           </w:t>
            </w:r>
            <w:r w:rsidR="000B7611"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30E4C24A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52FE5A3D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02D8A956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4CE4ED2E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0A8153E4" w14:textId="77777777" w:rsidTr="00AE786F">
        <w:tc>
          <w:tcPr>
            <w:tcW w:w="715" w:type="dxa"/>
            <w:vAlign w:val="center"/>
          </w:tcPr>
          <w:p w14:paraId="7FD96DC3" w14:textId="53D263D1" w:rsidR="000B7611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218" w:type="dxa"/>
            <w:vAlign w:val="center"/>
          </w:tcPr>
          <w:p w14:paraId="5354DD5B" w14:textId="77777777" w:rsidR="000B7611" w:rsidRPr="001D4BE8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240" w:lineRule="auto"/>
              <w:ind w:right="-75"/>
              <w:jc w:val="center"/>
              <w:rPr>
                <w:rFonts w:ascii="TH SarabunPSK" w:eastAsia="Sarabun" w:hAnsi="TH SarabunPSK" w:cs="TH SarabunPSK"/>
                <w:color w:val="0D0D0D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9BCCE49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B42CBBE" w14:textId="5A755F23" w:rsidR="000B7611" w:rsidRPr="007A70A7" w:rsidRDefault="000B7611" w:rsidP="007A70A7">
            <w:pPr>
              <w:tabs>
                <w:tab w:val="left" w:pos="208"/>
              </w:tabs>
              <w:spacing w:after="0" w:line="360" w:lineRule="auto"/>
              <w:ind w:left="208" w:hanging="208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2C8F105E" w14:textId="63CFB853" w:rsidR="000B7611" w:rsidRPr="007A70A7" w:rsidRDefault="000B7611" w:rsidP="007A7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75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07739F8C" w14:textId="7EF8C56C" w:rsidR="000B7611" w:rsidRPr="007A70A7" w:rsidRDefault="00440874" w:rsidP="0044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360" w:lineRule="auto"/>
              <w:ind w:right="-75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Segoe UI Symbol" w:hAnsi="Segoe UI Symbol" w:cstheme="minorBidi" w:hint="cs"/>
                <w:sz w:val="18"/>
                <w:szCs w:val="18"/>
                <w:cs/>
              </w:rPr>
              <w:t xml:space="preserve">                           </w:t>
            </w:r>
            <w:r w:rsidR="000B7611"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79BC7694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4E1DF8DC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6EE0FBBE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48269079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79B04AA8" w14:textId="77777777" w:rsidTr="00AE786F">
        <w:tc>
          <w:tcPr>
            <w:tcW w:w="715" w:type="dxa"/>
            <w:vAlign w:val="center"/>
          </w:tcPr>
          <w:p w14:paraId="1860E08F" w14:textId="77777777" w:rsidR="000B7611" w:rsidRPr="006E6BC6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</w:pPr>
            <w:r w:rsidRPr="006E6BC6">
              <w:rPr>
                <w:rFonts w:ascii="TH SarabunPSK" w:eastAsia="TH Sarabun PSK" w:hAnsi="TH SarabunPSK" w:cs="TH SarabunPSK"/>
                <w:bCs/>
                <w:sz w:val="24"/>
                <w:szCs w:val="24"/>
              </w:rPr>
              <w:t>10</w:t>
            </w:r>
          </w:p>
        </w:tc>
        <w:tc>
          <w:tcPr>
            <w:tcW w:w="2218" w:type="dxa"/>
            <w:vAlign w:val="center"/>
          </w:tcPr>
          <w:p w14:paraId="57939727" w14:textId="503540DD" w:rsidR="000B7611" w:rsidRPr="00DE72F4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spacing w:after="0" w:line="240" w:lineRule="auto"/>
              <w:ind w:right="-75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41A9EC4" w14:textId="77777777" w:rsidR="000B7611" w:rsidRPr="00DE72F4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C4998C0" w14:textId="383E5B62" w:rsidR="000B7611" w:rsidRPr="007A70A7" w:rsidRDefault="000B7611" w:rsidP="007A70A7">
            <w:pPr>
              <w:tabs>
                <w:tab w:val="left" w:pos="208"/>
              </w:tabs>
              <w:spacing w:after="0" w:line="360" w:lineRule="auto"/>
              <w:ind w:left="208" w:hanging="208"/>
              <w:jc w:val="center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4E75C588" w14:textId="4B44833C" w:rsidR="000B7611" w:rsidRPr="007A70A7" w:rsidRDefault="000B7611" w:rsidP="007A70A7">
            <w:pPr>
              <w:tabs>
                <w:tab w:val="left" w:pos="208"/>
              </w:tabs>
              <w:spacing w:after="0" w:line="360" w:lineRule="auto"/>
              <w:ind w:left="208" w:hanging="208"/>
              <w:jc w:val="center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1727CCB3" w14:textId="1E6B7D53" w:rsidR="000B7611" w:rsidRPr="007A70A7" w:rsidRDefault="000B7611" w:rsidP="007A70A7">
            <w:pPr>
              <w:spacing w:after="0" w:line="360" w:lineRule="auto"/>
              <w:ind w:left="-67"/>
              <w:jc w:val="center"/>
              <w:rPr>
                <w:rFonts w:ascii="TH SarabunPSK" w:eastAsia="TH Sarabun PSK" w:hAnsi="TH SarabunPSK" w:cs="TH SarabunPSK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6CE49DC8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1985E8AF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413C521F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42275337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</w:tr>
      <w:tr w:rsidR="000B7611" w:rsidRPr="007A70A7" w14:paraId="3237369C" w14:textId="77777777" w:rsidTr="00AE786F">
        <w:tc>
          <w:tcPr>
            <w:tcW w:w="715" w:type="dxa"/>
            <w:vAlign w:val="center"/>
          </w:tcPr>
          <w:p w14:paraId="7B2CFB86" w14:textId="27A9A6AD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2218" w:type="dxa"/>
            <w:vAlign w:val="center"/>
          </w:tcPr>
          <w:p w14:paraId="07BA447C" w14:textId="77777777" w:rsidR="000B7611" w:rsidRPr="001D4BE8" w:rsidRDefault="000B7611" w:rsidP="000B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234"/>
              <w:rPr>
                <w:rFonts w:ascii="TH SarabunPSK" w:eastAsia="TH Sarabun PSK" w:hAnsi="TH SarabunPSK" w:cs="TH SarabunPSK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0FE205D1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D05E250" w14:textId="1CB39B8B" w:rsidR="000B7611" w:rsidRPr="007A70A7" w:rsidRDefault="000B7611" w:rsidP="007A70A7">
            <w:pPr>
              <w:tabs>
                <w:tab w:val="left" w:pos="149"/>
              </w:tabs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15C80A88" w14:textId="3162D46D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3648B370" w14:textId="377C2487" w:rsidR="000B7611" w:rsidRPr="007A70A7" w:rsidRDefault="000B7611" w:rsidP="007A70A7">
            <w:pPr>
              <w:spacing w:after="0" w:line="360" w:lineRule="auto"/>
              <w:ind w:left="-67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1E1893BA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2FE7F75A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7108F4AF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7F9FD83A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3053D076" w14:textId="77777777" w:rsidTr="00AE786F">
        <w:tc>
          <w:tcPr>
            <w:tcW w:w="715" w:type="dxa"/>
            <w:vAlign w:val="center"/>
          </w:tcPr>
          <w:p w14:paraId="0B36DD29" w14:textId="553C1D26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 w14:paraId="52CF233E" w14:textId="77777777" w:rsidR="000B7611" w:rsidRPr="001D4BE8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spacing w:after="0" w:line="240" w:lineRule="auto"/>
              <w:ind w:left="174" w:right="-75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6F87E7F3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BDA3ABB" w14:textId="30921B19" w:rsidR="000B7611" w:rsidRPr="007A70A7" w:rsidRDefault="000B7611" w:rsidP="007A70A7">
            <w:pPr>
              <w:tabs>
                <w:tab w:val="left" w:pos="149"/>
              </w:tabs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0E0BEFAE" w14:textId="70264F91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Sarabun" w:hAnsi="TH SarabunPSK" w:cs="TH SarabunPSK"/>
                <w:color w:val="0D0D0D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7AF68E38" w14:textId="08C76471" w:rsidR="000B7611" w:rsidRPr="007A70A7" w:rsidRDefault="000B7611" w:rsidP="007A70A7">
            <w:pPr>
              <w:spacing w:after="0" w:line="360" w:lineRule="auto"/>
              <w:ind w:left="-67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5FBAFA65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2324DEDE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5886ACE2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41A349D2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1E62BA58" w14:textId="77777777" w:rsidTr="00AE786F">
        <w:tc>
          <w:tcPr>
            <w:tcW w:w="715" w:type="dxa"/>
            <w:vAlign w:val="center"/>
          </w:tcPr>
          <w:p w14:paraId="7E287FA4" w14:textId="0EE1B458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2218" w:type="dxa"/>
            <w:vAlign w:val="center"/>
          </w:tcPr>
          <w:p w14:paraId="72B5B1C2" w14:textId="77777777" w:rsidR="000B7611" w:rsidRPr="001D4BE8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spacing w:after="0" w:line="240" w:lineRule="auto"/>
              <w:ind w:left="174" w:right="-75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F715C88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7AF7AD63" w14:textId="6464F2C7" w:rsidR="000B7611" w:rsidRPr="007A70A7" w:rsidRDefault="000B7611" w:rsidP="007A70A7">
            <w:pPr>
              <w:tabs>
                <w:tab w:val="left" w:pos="149"/>
              </w:tabs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0AC3A2F5" w14:textId="0FC2B12F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Sarabun" w:hAnsi="TH SarabunPSK" w:cs="TH SarabunPSK"/>
                <w:color w:val="0D0D0D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0E4F4B60" w14:textId="3B141956" w:rsidR="000B7611" w:rsidRPr="007A70A7" w:rsidRDefault="000B7611" w:rsidP="007A70A7">
            <w:pPr>
              <w:spacing w:after="0" w:line="360" w:lineRule="auto"/>
              <w:ind w:left="-67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130B6876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37B32E64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70077CA8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A461A10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3BBC99AB" w14:textId="77777777" w:rsidTr="00AE786F">
        <w:tc>
          <w:tcPr>
            <w:tcW w:w="715" w:type="dxa"/>
            <w:vAlign w:val="center"/>
          </w:tcPr>
          <w:p w14:paraId="0448073F" w14:textId="1F4DFC40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2218" w:type="dxa"/>
            <w:vAlign w:val="center"/>
          </w:tcPr>
          <w:p w14:paraId="5A4AAB04" w14:textId="77777777" w:rsidR="000B7611" w:rsidRPr="001D4BE8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spacing w:after="0" w:line="240" w:lineRule="auto"/>
              <w:ind w:left="174" w:right="-75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D8F9BF4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95EE83D" w14:textId="532B76C0" w:rsidR="000B7611" w:rsidRPr="007A70A7" w:rsidRDefault="000B7611" w:rsidP="007A70A7">
            <w:pPr>
              <w:tabs>
                <w:tab w:val="left" w:pos="149"/>
              </w:tabs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190024BC" w14:textId="26E7D377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Sarabun" w:hAnsi="TH SarabunPSK" w:cs="TH SarabunPSK"/>
                <w:color w:val="0D0D0D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358DF918" w14:textId="26A842AA" w:rsidR="000B7611" w:rsidRPr="007A70A7" w:rsidRDefault="000B7611" w:rsidP="007A70A7">
            <w:pPr>
              <w:spacing w:after="0" w:line="360" w:lineRule="auto"/>
              <w:ind w:left="-67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2299DB6C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03837F93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66C1ECDD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8A8B88C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0B7611" w:rsidRPr="007A70A7" w14:paraId="2CA7380D" w14:textId="77777777" w:rsidTr="00AE786F">
        <w:trPr>
          <w:trHeight w:val="269"/>
        </w:trPr>
        <w:tc>
          <w:tcPr>
            <w:tcW w:w="715" w:type="dxa"/>
            <w:vAlign w:val="center"/>
          </w:tcPr>
          <w:p w14:paraId="0AF7A3E2" w14:textId="0F2EEF91" w:rsidR="000B7611" w:rsidRDefault="000B7611" w:rsidP="000B76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2218" w:type="dxa"/>
            <w:vAlign w:val="center"/>
          </w:tcPr>
          <w:p w14:paraId="5956DE15" w14:textId="77777777" w:rsidR="000B7611" w:rsidRPr="001D4BE8" w:rsidRDefault="000B7611" w:rsidP="000B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spacing w:after="0" w:line="240" w:lineRule="auto"/>
              <w:ind w:left="174" w:right="-75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492B950" w14:textId="77777777" w:rsidR="000B7611" w:rsidRPr="001D4BE8" w:rsidRDefault="000B7611" w:rsidP="000B7611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BDC1FFC" w14:textId="201243B5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 w:hint="cs"/>
                <w:color w:val="000000"/>
                <w:sz w:val="18"/>
                <w:szCs w:val="18"/>
                <w:cs/>
              </w:rPr>
              <w:t>❑</w:t>
            </w:r>
          </w:p>
        </w:tc>
        <w:tc>
          <w:tcPr>
            <w:tcW w:w="1751" w:type="dxa"/>
            <w:vAlign w:val="center"/>
          </w:tcPr>
          <w:p w14:paraId="06C3CC02" w14:textId="77BC4952" w:rsidR="000B7611" w:rsidRPr="007A70A7" w:rsidRDefault="000B7611" w:rsidP="007A70A7">
            <w:pPr>
              <w:spacing w:after="0" w:line="360" w:lineRule="auto"/>
              <w:jc w:val="center"/>
              <w:rPr>
                <w:rFonts w:ascii="TH SarabunPSK" w:eastAsia="Sarabun" w:hAnsi="TH SarabunPSK" w:cs="TH SarabunPSK"/>
                <w:color w:val="0D0D0D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2208" w:type="dxa"/>
            <w:vAlign w:val="center"/>
          </w:tcPr>
          <w:p w14:paraId="20762AD1" w14:textId="0D55D570" w:rsidR="000B7611" w:rsidRPr="007A70A7" w:rsidRDefault="000B7611" w:rsidP="007A70A7">
            <w:pPr>
              <w:spacing w:after="0" w:line="360" w:lineRule="auto"/>
              <w:ind w:left="-67"/>
              <w:jc w:val="center"/>
              <w:rPr>
                <w:rFonts w:ascii="TH SarabunPSK" w:eastAsia="TH Sarabun PSK" w:hAnsi="TH SarabunPSK" w:cs="TH SarabunPSK"/>
                <w:color w:val="FF0000"/>
                <w:sz w:val="18"/>
                <w:szCs w:val="18"/>
              </w:rPr>
            </w:pPr>
            <w:r w:rsidRPr="007A70A7">
              <w:rPr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1943" w:type="dxa"/>
            <w:vAlign w:val="center"/>
          </w:tcPr>
          <w:p w14:paraId="70554F57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13D1BE62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ind w:left="167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70818027" w14:textId="77777777" w:rsidR="000B7611" w:rsidRPr="007A70A7" w:rsidRDefault="000B7611" w:rsidP="000B7611">
            <w:pPr>
              <w:tabs>
                <w:tab w:val="left" w:pos="149"/>
              </w:tabs>
              <w:spacing w:after="0" w:line="240" w:lineRule="auto"/>
              <w:rPr>
                <w:rFonts w:ascii="TH SarabunPSK" w:eastAsia="TH Sarabun PSK" w:hAnsi="TH SarabunPSK" w:cs="TH SarabunPSK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31E4E1B" w14:textId="77777777" w:rsidR="000B7611" w:rsidRPr="007A70A7" w:rsidRDefault="000B7611" w:rsidP="000B7611">
            <w:pPr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18"/>
                <w:szCs w:val="18"/>
              </w:rPr>
            </w:pPr>
          </w:p>
        </w:tc>
      </w:tr>
      <w:tr w:rsidR="00EC174F" w:rsidRPr="001D4BE8" w14:paraId="7DA00283" w14:textId="77777777" w:rsidTr="00AE786F">
        <w:tc>
          <w:tcPr>
            <w:tcW w:w="16160" w:type="dxa"/>
            <w:gridSpan w:val="10"/>
            <w:vAlign w:val="center"/>
          </w:tcPr>
          <w:p w14:paraId="1A710A2C" w14:textId="77777777" w:rsidR="00EC174F" w:rsidRPr="001D4BE8" w:rsidRDefault="003333FF" w:rsidP="0095627C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สอบปลายภาค </w:t>
            </w:r>
            <w:r w:rsidRPr="001D4BE8">
              <w:rPr>
                <w:rFonts w:ascii="TH SarabunPSK" w:eastAsia="TH Sarabun PSK" w:hAnsi="TH SarabunPSK" w:cs="TH SarabunPSK"/>
                <w:b/>
                <w:color w:val="FF0000"/>
                <w:sz w:val="28"/>
                <w:szCs w:val="28"/>
              </w:rPr>
              <w:t>(</w:t>
            </w:r>
            <w:r w:rsidRPr="001D4BE8">
              <w:rPr>
                <w:rFonts w:ascii="TH SarabunPSK" w:eastAsia="TH Sarabun 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อาจกำหนดการทดสอบย่อย การสอบกลางภาค ในสัปดาห์ที่เหมาะสม</w:t>
            </w:r>
            <w:r w:rsidRPr="001D4BE8">
              <w:rPr>
                <w:rFonts w:ascii="TH SarabunPSK" w:eastAsia="TH Sarabun PSK" w:hAnsi="TH SarabunPSK" w:cs="TH SarabunPSK"/>
                <w:b/>
                <w:color w:val="FF0000"/>
                <w:sz w:val="28"/>
                <w:szCs w:val="28"/>
              </w:rPr>
              <w:t>)</w:t>
            </w:r>
          </w:p>
        </w:tc>
      </w:tr>
    </w:tbl>
    <w:p w14:paraId="67E9B4B8" w14:textId="77777777" w:rsidR="007A70A7" w:rsidRPr="00102AA1" w:rsidRDefault="007A70A7" w:rsidP="00B54620">
      <w:pPr>
        <w:spacing w:after="0"/>
        <w:rPr>
          <w:rFonts w:ascii="TH SarabunPSK" w:eastAsia="TH Sarabun PSK" w:hAnsi="TH SarabunPSK" w:cs="TH SarabunPSK"/>
          <w:b/>
          <w:bCs/>
          <w:sz w:val="2"/>
          <w:szCs w:val="2"/>
        </w:rPr>
      </w:pPr>
    </w:p>
    <w:p w14:paraId="0AC1D16C" w14:textId="77777777" w:rsidR="00616EDA" w:rsidRDefault="00016B7D" w:rsidP="00B54620">
      <w:pPr>
        <w:spacing w:after="0"/>
        <w:rPr>
          <w:rFonts w:ascii="TH SarabunPSK" w:eastAsia="TH Sarabun PSK" w:hAnsi="TH SarabunPSK" w:cs="TH SarabunPSK"/>
          <w:b/>
          <w:bCs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F0A57E0" w14:textId="4BE0D114" w:rsidR="00EC174F" w:rsidRPr="001D4BE8" w:rsidRDefault="00016B7D" w:rsidP="00B54620">
      <w:pPr>
        <w:spacing w:after="0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lastRenderedPageBreak/>
        <w:t>3</w:t>
      </w:r>
      <w:r w:rsidR="00B54620"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 xml:space="preserve">. </w:t>
      </w:r>
      <w:r w:rsidR="003333FF"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แผนการประเมินผลลัพธ์การเรียนรู้</w:t>
      </w:r>
    </w:p>
    <w:p w14:paraId="1AD9F7D5" w14:textId="77777777" w:rsidR="00EC174F" w:rsidRPr="001D4BE8" w:rsidRDefault="00EC174F">
      <w:pPr>
        <w:spacing w:after="0"/>
        <w:ind w:left="360"/>
        <w:rPr>
          <w:rFonts w:ascii="TH SarabunPSK" w:eastAsia="TH Sarabun PSK" w:hAnsi="TH SarabunPSK" w:cs="TH SarabunPSK"/>
          <w:sz w:val="2"/>
          <w:szCs w:val="2"/>
        </w:rPr>
      </w:pPr>
    </w:p>
    <w:tbl>
      <w:tblPr>
        <w:tblStyle w:val="a6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3067"/>
        <w:gridCol w:w="3067"/>
        <w:gridCol w:w="3067"/>
        <w:gridCol w:w="1442"/>
        <w:gridCol w:w="1620"/>
      </w:tblGrid>
      <w:tr w:rsidR="00EC174F" w:rsidRPr="001D4BE8" w14:paraId="0CA881A0" w14:textId="77777777">
        <w:trPr>
          <w:tblHeader/>
          <w:jc w:val="center"/>
        </w:trPr>
        <w:tc>
          <w:tcPr>
            <w:tcW w:w="1629" w:type="dxa"/>
            <w:shd w:val="clear" w:color="auto" w:fill="F2F2F2"/>
          </w:tcPr>
          <w:p w14:paraId="3705567C" w14:textId="77777777" w:rsidR="00EC174F" w:rsidRPr="001D4BE8" w:rsidRDefault="003333FF">
            <w:pPr>
              <w:tabs>
                <w:tab w:val="left" w:pos="2340"/>
              </w:tabs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br/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ตามมาตรฐานคุณวุฒิระดับอุดมศึกษา </w:t>
            </w:r>
          </w:p>
          <w:p w14:paraId="62D39E0C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.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. 2565</w:t>
            </w:r>
          </w:p>
        </w:tc>
        <w:tc>
          <w:tcPr>
            <w:tcW w:w="3067" w:type="dxa"/>
            <w:shd w:val="clear" w:color="auto" w:fill="F2F2F2"/>
          </w:tcPr>
          <w:p w14:paraId="6B632BBE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ผลลัพธ์การเรียนรู้รายวิชา 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(CLO)</w:t>
            </w:r>
          </w:p>
        </w:tc>
        <w:tc>
          <w:tcPr>
            <w:tcW w:w="3067" w:type="dxa"/>
            <w:shd w:val="clear" w:color="auto" w:fill="F2F2F2"/>
          </w:tcPr>
          <w:p w14:paraId="5691FBC0" w14:textId="30C0334A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กลยุทธ์การสอน</w:t>
            </w:r>
            <w:r w:rsidR="00102AA1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 xml:space="preserve"> /กิจกรรมการสอน</w:t>
            </w:r>
          </w:p>
        </w:tc>
        <w:tc>
          <w:tcPr>
            <w:tcW w:w="3067" w:type="dxa"/>
            <w:shd w:val="clear" w:color="auto" w:fill="F2F2F2"/>
          </w:tcPr>
          <w:p w14:paraId="453A5524" w14:textId="0591D9C0" w:rsidR="00B16B6D" w:rsidRDefault="00B16B6D">
            <w:pPr>
              <w:spacing w:after="0"/>
              <w:jc w:val="center"/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การวัดผลประเมินผล</w:t>
            </w:r>
          </w:p>
          <w:p w14:paraId="3973EBF6" w14:textId="129BB25A" w:rsidR="00EC174F" w:rsidRPr="001D4BE8" w:rsidRDefault="00B16B6D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102AA1"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วิธีการ / เครื่องมือ</w:t>
            </w:r>
            <w:r>
              <w:rPr>
                <w:rFonts w:ascii="TH SarabunPSK" w:eastAsia="TH Sarabun 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14:paraId="2F3015D5" w14:textId="2028046E" w:rsidR="00EC174F" w:rsidRPr="001D4BE8" w:rsidRDefault="00EC174F" w:rsidP="00102AA1">
            <w:pPr>
              <w:spacing w:after="0"/>
              <w:rPr>
                <w:rFonts w:ascii="TH SarabunPSK" w:eastAsia="TH Sarabun 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F2F2F2"/>
          </w:tcPr>
          <w:p w14:paraId="62C26192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 xml:space="preserve">กำหนดการประเมิน 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br/>
              <w:t>(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สัปดาห์ที่</w:t>
            </w: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F2F2F2"/>
          </w:tcPr>
          <w:p w14:paraId="56260C08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สัดส่วนของการประเมิน</w:t>
            </w:r>
          </w:p>
        </w:tc>
      </w:tr>
      <w:tr w:rsidR="00EC174F" w:rsidRPr="001D4BE8" w14:paraId="5FB7638D" w14:textId="77777777">
        <w:trPr>
          <w:cantSplit/>
          <w:jc w:val="center"/>
        </w:trPr>
        <w:tc>
          <w:tcPr>
            <w:tcW w:w="1629" w:type="dxa"/>
            <w:vMerge w:val="restart"/>
          </w:tcPr>
          <w:p w14:paraId="37818E20" w14:textId="77777777" w:rsidR="00EC174F" w:rsidRPr="001D4BE8" w:rsidRDefault="003333FF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ความรู้ </w:t>
            </w: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(Knowledge)</w:t>
            </w: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0036218B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37B182A6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2FEDFA24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57A20527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X,X,X</w:t>
            </w:r>
          </w:p>
        </w:tc>
        <w:tc>
          <w:tcPr>
            <w:tcW w:w="1620" w:type="dxa"/>
          </w:tcPr>
          <w:p w14:paraId="7DAC8D58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71DB98A7" w14:textId="77777777">
        <w:trPr>
          <w:cantSplit/>
          <w:jc w:val="center"/>
        </w:trPr>
        <w:tc>
          <w:tcPr>
            <w:tcW w:w="1629" w:type="dxa"/>
            <w:vMerge/>
          </w:tcPr>
          <w:p w14:paraId="1972F85C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6AAE969E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46D52A40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7AC2C6F1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1D5708C2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F7C209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420FDF9A" w14:textId="77777777">
        <w:trPr>
          <w:cantSplit/>
          <w:jc w:val="center"/>
        </w:trPr>
        <w:tc>
          <w:tcPr>
            <w:tcW w:w="1629" w:type="dxa"/>
            <w:vMerge/>
          </w:tcPr>
          <w:p w14:paraId="107C2027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04EA37C9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286AD5AA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2593A4B7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2C22BEAC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F99D2F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2B399207" w14:textId="77777777">
        <w:trPr>
          <w:cantSplit/>
          <w:jc w:val="center"/>
        </w:trPr>
        <w:tc>
          <w:tcPr>
            <w:tcW w:w="1629" w:type="dxa"/>
            <w:vMerge w:val="restart"/>
          </w:tcPr>
          <w:p w14:paraId="7601F461" w14:textId="77777777" w:rsidR="00EC174F" w:rsidRPr="001D4BE8" w:rsidRDefault="003333FF">
            <w:pP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ทักษะ </w:t>
            </w:r>
            <w:r w:rsidRPr="001D4BE8">
              <w:rPr>
                <w:rFonts w:ascii="TH SarabunPSK" w:eastAsia="TH Sarabun PSK" w:hAnsi="TH SarabunPSK" w:cs="TH SarabunPSK"/>
                <w:sz w:val="24"/>
                <w:szCs w:val="24"/>
              </w:rPr>
              <w:t>(Skills)</w:t>
            </w:r>
          </w:p>
        </w:tc>
        <w:tc>
          <w:tcPr>
            <w:tcW w:w="3067" w:type="dxa"/>
          </w:tcPr>
          <w:p w14:paraId="44091A7C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</w:tcPr>
          <w:p w14:paraId="2C49DA98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2853C100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301FF74A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5EA700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0933B867" w14:textId="77777777">
        <w:trPr>
          <w:cantSplit/>
          <w:jc w:val="center"/>
        </w:trPr>
        <w:tc>
          <w:tcPr>
            <w:tcW w:w="1629" w:type="dxa"/>
            <w:vMerge/>
          </w:tcPr>
          <w:p w14:paraId="5AA3E704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</w:tcPr>
          <w:p w14:paraId="5CE26170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14:paraId="73C0EF7C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4BB0542B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4699D3A8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59AC4D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0953D5CF" w14:textId="77777777">
        <w:trPr>
          <w:cantSplit/>
          <w:jc w:val="center"/>
        </w:trPr>
        <w:tc>
          <w:tcPr>
            <w:tcW w:w="1629" w:type="dxa"/>
            <w:vMerge/>
          </w:tcPr>
          <w:p w14:paraId="20360443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</w:tcPr>
          <w:p w14:paraId="534E44B2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14:paraId="7CAE5001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4" w:space="0" w:color="000000"/>
            </w:tcBorders>
          </w:tcPr>
          <w:p w14:paraId="4640336B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28016FDB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2CF22F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69ED58E5" w14:textId="77777777">
        <w:trPr>
          <w:cantSplit/>
          <w:jc w:val="center"/>
        </w:trPr>
        <w:tc>
          <w:tcPr>
            <w:tcW w:w="1629" w:type="dxa"/>
            <w:vMerge w:val="restart"/>
            <w:tcBorders>
              <w:top w:val="single" w:sz="4" w:space="0" w:color="000000"/>
            </w:tcBorders>
          </w:tcPr>
          <w:p w14:paraId="703E2CC7" w14:textId="77777777" w:rsidR="00EC174F" w:rsidRPr="00E448F5" w:rsidRDefault="003333FF">
            <w:pPr>
              <w:spacing w:after="0" w:line="240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E448F5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จริยธรรม </w:t>
            </w:r>
            <w:r w:rsidRPr="00E448F5">
              <w:rPr>
                <w:rFonts w:ascii="TH SarabunPSK" w:eastAsia="TH Sarabun PSK" w:hAnsi="TH SarabunPSK" w:cs="TH SarabunPSK"/>
                <w:sz w:val="24"/>
                <w:szCs w:val="24"/>
              </w:rPr>
              <w:t>(Ethics)</w:t>
            </w: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1C48D28B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30C1E8E7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1A10A78F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</w:tcBorders>
          </w:tcPr>
          <w:p w14:paraId="0BF8D0ED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6373BB82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06EDCA6D" w14:textId="77777777">
        <w:trPr>
          <w:cantSplit/>
          <w:jc w:val="center"/>
        </w:trPr>
        <w:tc>
          <w:tcPr>
            <w:tcW w:w="1629" w:type="dxa"/>
            <w:vMerge/>
            <w:tcBorders>
              <w:top w:val="single" w:sz="4" w:space="0" w:color="000000"/>
            </w:tcBorders>
          </w:tcPr>
          <w:p w14:paraId="51782DE5" w14:textId="77777777" w:rsidR="00EC174F" w:rsidRPr="00E448F5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0A8588D4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3FDEF04D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66B59828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</w:tcBorders>
          </w:tcPr>
          <w:p w14:paraId="5F9B1CBB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AA28D8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30D9D5B6" w14:textId="77777777">
        <w:trPr>
          <w:cantSplit/>
          <w:jc w:val="center"/>
        </w:trPr>
        <w:tc>
          <w:tcPr>
            <w:tcW w:w="1629" w:type="dxa"/>
            <w:vMerge/>
            <w:tcBorders>
              <w:top w:val="single" w:sz="4" w:space="0" w:color="000000"/>
            </w:tcBorders>
          </w:tcPr>
          <w:p w14:paraId="6B7B76E9" w14:textId="77777777" w:rsidR="00EC174F" w:rsidRPr="00E448F5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7A8DB523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296B0085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08FFAB16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</w:tcBorders>
          </w:tcPr>
          <w:p w14:paraId="53532A61" w14:textId="77777777" w:rsidR="00EC174F" w:rsidRPr="001D4BE8" w:rsidRDefault="00EC174F">
            <w:pPr>
              <w:tabs>
                <w:tab w:val="left" w:pos="270"/>
              </w:tabs>
              <w:spacing w:after="0" w:line="240" w:lineRule="auto"/>
              <w:ind w:left="2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8DBEB4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7DB16302" w14:textId="77777777">
        <w:trPr>
          <w:cantSplit/>
          <w:jc w:val="center"/>
        </w:trPr>
        <w:tc>
          <w:tcPr>
            <w:tcW w:w="1629" w:type="dxa"/>
            <w:vMerge w:val="restart"/>
          </w:tcPr>
          <w:p w14:paraId="2FE8642F" w14:textId="77777777" w:rsidR="00EC174F" w:rsidRPr="00E448F5" w:rsidRDefault="003333FF">
            <w:pPr>
              <w:spacing w:after="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E448F5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 xml:space="preserve">ลักษณะบุคคล </w:t>
            </w:r>
            <w:r w:rsidRPr="00E448F5">
              <w:rPr>
                <w:rFonts w:ascii="TH SarabunPSK" w:eastAsia="TH Sarabun PSK" w:hAnsi="TH SarabunPSK" w:cs="TH SarabunPSK"/>
                <w:sz w:val="24"/>
                <w:szCs w:val="24"/>
              </w:rPr>
              <w:t>(Character)</w:t>
            </w: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01583A57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30C2D839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</w:tcBorders>
          </w:tcPr>
          <w:p w14:paraId="3DEDDA86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</w:tcBorders>
          </w:tcPr>
          <w:p w14:paraId="68E52786" w14:textId="77777777" w:rsidR="00EC174F" w:rsidRPr="001D4BE8" w:rsidRDefault="00EC174F">
            <w:pPr>
              <w:tabs>
                <w:tab w:val="left" w:pos="270"/>
              </w:tabs>
              <w:spacing w:after="0" w:line="240" w:lineRule="auto"/>
              <w:ind w:left="2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2A23EF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43536F5F" w14:textId="77777777">
        <w:trPr>
          <w:cantSplit/>
          <w:trHeight w:val="62"/>
          <w:jc w:val="center"/>
        </w:trPr>
        <w:tc>
          <w:tcPr>
            <w:tcW w:w="1629" w:type="dxa"/>
            <w:vMerge/>
          </w:tcPr>
          <w:p w14:paraId="1930461B" w14:textId="77777777" w:rsidR="00EC174F" w:rsidRPr="001D4BE8" w:rsidRDefault="00EC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3067" w:type="dxa"/>
          </w:tcPr>
          <w:p w14:paraId="6BFE2F61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14:paraId="116C9793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14:paraId="0DFF9548" w14:textId="77777777" w:rsidR="00EC174F" w:rsidRPr="001D4BE8" w:rsidRDefault="00EC174F">
            <w:pPr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270" w:hanging="270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10EAB72" w14:textId="77777777" w:rsidR="00EC174F" w:rsidRPr="001D4BE8" w:rsidRDefault="00EC174F">
            <w:pPr>
              <w:tabs>
                <w:tab w:val="left" w:pos="270"/>
              </w:tabs>
              <w:spacing w:after="0" w:line="240" w:lineRule="auto"/>
              <w:ind w:left="2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D40869" w14:textId="77777777" w:rsidR="00EC174F" w:rsidRPr="001D4BE8" w:rsidRDefault="00EC174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EC174F" w:rsidRPr="001D4BE8" w14:paraId="04CE7A23" w14:textId="77777777">
        <w:trPr>
          <w:jc w:val="center"/>
        </w:trPr>
        <w:tc>
          <w:tcPr>
            <w:tcW w:w="12272" w:type="dxa"/>
            <w:gridSpan w:val="5"/>
          </w:tcPr>
          <w:p w14:paraId="72E4776F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ประเมินรวบยอด</w:t>
            </w:r>
          </w:p>
        </w:tc>
        <w:tc>
          <w:tcPr>
            <w:tcW w:w="1620" w:type="dxa"/>
          </w:tcPr>
          <w:p w14:paraId="41C6DB0E" w14:textId="77777777" w:rsidR="00EC174F" w:rsidRPr="001D4BE8" w:rsidRDefault="003333FF">
            <w:pPr>
              <w:spacing w:after="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24"/>
                <w:szCs w:val="24"/>
              </w:rPr>
              <w:t>100</w:t>
            </w:r>
          </w:p>
        </w:tc>
      </w:tr>
    </w:tbl>
    <w:p w14:paraId="00304039" w14:textId="77777777" w:rsidR="00EC174F" w:rsidRPr="001D4BE8" w:rsidRDefault="00EC174F">
      <w:pPr>
        <w:spacing w:before="120" w:after="0" w:line="240" w:lineRule="auto"/>
        <w:rPr>
          <w:rFonts w:ascii="TH SarabunPSK" w:eastAsia="TH Sarabun PSK" w:hAnsi="TH SarabunPSK" w:cs="TH SarabunPSK"/>
          <w:sz w:val="36"/>
          <w:szCs w:val="36"/>
        </w:rPr>
      </w:pPr>
    </w:p>
    <w:p w14:paraId="561C8453" w14:textId="77777777" w:rsidR="00EC174F" w:rsidRPr="001D4BE8" w:rsidRDefault="00EC174F">
      <w:pPr>
        <w:spacing w:before="120" w:after="0" w:line="240" w:lineRule="auto"/>
        <w:rPr>
          <w:rFonts w:ascii="TH SarabunPSK" w:eastAsia="TH Sarabun PSK" w:hAnsi="TH SarabunPSK" w:cs="TH SarabunPSK"/>
          <w:sz w:val="36"/>
          <w:szCs w:val="36"/>
        </w:rPr>
      </w:pPr>
    </w:p>
    <w:p w14:paraId="1F0D5825" w14:textId="238CA6BA" w:rsidR="00EC174F" w:rsidRDefault="00EC174F">
      <w:pPr>
        <w:spacing w:before="120" w:after="0" w:line="240" w:lineRule="auto"/>
        <w:rPr>
          <w:rFonts w:ascii="TH SarabunPSK" w:eastAsia="TH Sarabun PSK" w:hAnsi="TH SarabunPSK" w:cs="TH SarabunPSK"/>
          <w:sz w:val="36"/>
          <w:szCs w:val="36"/>
        </w:rPr>
      </w:pPr>
    </w:p>
    <w:p w14:paraId="0E532FCB" w14:textId="0BBFBC71" w:rsidR="006D6242" w:rsidRDefault="006D6242" w:rsidP="00102AA1">
      <w:pPr>
        <w:spacing w:before="120" w:after="0" w:line="240" w:lineRule="auto"/>
        <w:rPr>
          <w:rFonts w:ascii="TH SarabunPSK" w:eastAsia="TH Sarabun PSK" w:hAnsi="TH SarabunPSK" w:cs="TH SarabunPSK"/>
          <w:b/>
          <w:sz w:val="36"/>
          <w:szCs w:val="36"/>
          <w:cs/>
        </w:rPr>
      </w:pPr>
    </w:p>
    <w:p w14:paraId="5F335895" w14:textId="6A0A5EB8" w:rsidR="006D6242" w:rsidRDefault="006D6242" w:rsidP="006D6242">
      <w:pPr>
        <w:tabs>
          <w:tab w:val="left" w:pos="1222"/>
          <w:tab w:val="left" w:pos="7820"/>
        </w:tabs>
        <w:rPr>
          <w:rFonts w:ascii="TH SarabunPSK" w:eastAsia="TH Sarabun PSK" w:hAnsi="TH SarabunPSK" w:cs="TH SarabunPSK"/>
          <w:sz w:val="36"/>
          <w:szCs w:val="36"/>
          <w:cs/>
        </w:rPr>
        <w:sectPr w:rsidR="006D6242" w:rsidSect="00DE72F4">
          <w:pgSz w:w="16838" w:h="11906" w:orient="landscape"/>
          <w:pgMar w:top="1440" w:right="1440" w:bottom="450" w:left="1134" w:header="709" w:footer="0" w:gutter="0"/>
          <w:cols w:space="720"/>
        </w:sectPr>
      </w:pPr>
      <w:r>
        <w:rPr>
          <w:rFonts w:ascii="TH SarabunPSK" w:eastAsia="TH Sarabun PSK" w:hAnsi="TH SarabunPSK" w:cs="TH SarabunPSK"/>
          <w:sz w:val="36"/>
          <w:szCs w:val="36"/>
          <w:cs/>
        </w:rPr>
        <w:tab/>
      </w:r>
      <w:r>
        <w:rPr>
          <w:rFonts w:ascii="TH SarabunPSK" w:eastAsia="TH Sarabun PSK" w:hAnsi="TH SarabunPSK" w:cs="TH SarabunPSK"/>
          <w:sz w:val="36"/>
          <w:szCs w:val="36"/>
          <w:cs/>
        </w:rPr>
        <w:tab/>
      </w:r>
    </w:p>
    <w:p w14:paraId="3E6546C9" w14:textId="7F4735D5" w:rsidR="006D6242" w:rsidRPr="006D6242" w:rsidRDefault="006D6242" w:rsidP="004057ED">
      <w:pPr>
        <w:spacing w:after="0" w:line="240" w:lineRule="auto"/>
        <w:rPr>
          <w:rFonts w:ascii="TH SarabunPSK" w:eastAsia="TH Sarabun PSK" w:hAnsi="TH SarabunPSK" w:cs="TH SarabunPSK"/>
          <w:bCs/>
          <w:sz w:val="44"/>
          <w:szCs w:val="44"/>
        </w:rPr>
      </w:pPr>
      <w:r w:rsidRPr="006D6242">
        <w:rPr>
          <w:rFonts w:ascii="TH SarabunPSK" w:eastAsia="TH Sarabun PSK" w:hAnsi="TH SarabunPSK" w:cs="TH SarabunPSK" w:hint="cs"/>
          <w:bCs/>
          <w:sz w:val="36"/>
          <w:szCs w:val="36"/>
          <w:cs/>
        </w:rPr>
        <w:lastRenderedPageBreak/>
        <w:t>4.</w:t>
      </w:r>
      <w:r>
        <w:rPr>
          <w:rFonts w:ascii="TH SarabunPSK" w:eastAsia="TH Sarabun PSK" w:hAnsi="TH SarabunPSK" w:cs="TH SarabunPSK"/>
          <w:bCs/>
          <w:sz w:val="36"/>
          <w:szCs w:val="36"/>
        </w:rPr>
        <w:t xml:space="preserve"> </w:t>
      </w:r>
      <w:r>
        <w:rPr>
          <w:rFonts w:ascii="TH SarabunPSK" w:eastAsia="TH Sarabun PSK" w:hAnsi="TH SarabunPSK" w:cs="TH SarabunPSK" w:hint="cs"/>
          <w:bCs/>
          <w:sz w:val="36"/>
          <w:szCs w:val="36"/>
          <w:cs/>
        </w:rPr>
        <w:t>เกณฑ์การให้คะแนน</w:t>
      </w:r>
      <w:r w:rsidRPr="006D6242">
        <w:rPr>
          <w:rFonts w:ascii="TH SarabunPSK" w:eastAsia="TH Sarabun PSK" w:hAnsi="TH SarabunPSK" w:cs="TH SarabunPSK" w:hint="cs"/>
          <w:b/>
          <w:bCs/>
          <w:color w:val="000000"/>
          <w:sz w:val="36"/>
          <w:szCs w:val="36"/>
          <w:cs/>
        </w:rPr>
        <w:t>กิจกรรมการเรียนการสอน</w:t>
      </w:r>
    </w:p>
    <w:p w14:paraId="6754F27F" w14:textId="4833BC93" w:rsidR="006D6242" w:rsidRPr="006D6242" w:rsidRDefault="006D6242" w:rsidP="004057ED">
      <w:pPr>
        <w:spacing w:after="0" w:line="240" w:lineRule="auto"/>
        <w:ind w:firstLine="720"/>
        <w:rPr>
          <w:rFonts w:ascii="TH SarabunPSK" w:eastAsia="TH Sarabun PSK" w:hAnsi="TH SarabunPSK" w:cs="TH SarabunPSK"/>
          <w:b/>
          <w:color w:val="FF0000"/>
          <w:sz w:val="32"/>
          <w:szCs w:val="32"/>
        </w:rPr>
      </w:pPr>
      <w:r w:rsidRPr="006D6242">
        <w:rPr>
          <w:rFonts w:ascii="TH SarabunPSK" w:eastAsia="TH Sarabun PSK" w:hAnsi="TH SarabunPSK" w:cs="TH SarabunPSK"/>
          <w:bCs/>
          <w:color w:val="FF0000"/>
          <w:sz w:val="32"/>
          <w:szCs w:val="32"/>
        </w:rPr>
        <w:t xml:space="preserve">4.1 </w:t>
      </w:r>
      <w:r w:rsidRPr="006D6242">
        <w:rPr>
          <w:rFonts w:ascii="TH SarabunPSK" w:eastAsia="TH Sarabun PSK" w:hAnsi="TH SarabunPSK" w:cs="TH SarabunPSK" w:hint="cs"/>
          <w:b/>
          <w:color w:val="FF0000"/>
          <w:sz w:val="32"/>
          <w:szCs w:val="32"/>
          <w:cs/>
        </w:rPr>
        <w:t>ตัวอย่าง การให้คะแนนกิจกรรมการเรียนการสอน</w:t>
      </w:r>
      <w:r>
        <w:rPr>
          <w:rFonts w:ascii="TH SarabunPSK" w:eastAsia="TH Sarabun PSK" w:hAnsi="TH SarabunPSK" w:cs="TH SarabunPSK" w:hint="cs"/>
          <w:b/>
          <w:color w:val="FF0000"/>
          <w:sz w:val="32"/>
          <w:szCs w:val="32"/>
          <w:cs/>
        </w:rPr>
        <w:t xml:space="preserve"> เช่น</w:t>
      </w:r>
    </w:p>
    <w:p w14:paraId="0C676323" w14:textId="77777777" w:rsidR="006D6242" w:rsidRPr="006D6242" w:rsidRDefault="006D6242" w:rsidP="006D6242">
      <w:pPr>
        <w:spacing w:before="120" w:after="0" w:line="240" w:lineRule="auto"/>
        <w:rPr>
          <w:rFonts w:ascii="TH SarabunPSK" w:eastAsia="TH Sarabun PSK" w:hAnsi="TH SarabunPSK" w:cs="TH SarabunPSK" w:hint="cs"/>
          <w:bCs/>
          <w:sz w:val="2"/>
          <w:szCs w:val="2"/>
        </w:rPr>
      </w:pPr>
    </w:p>
    <w:tbl>
      <w:tblPr>
        <w:tblStyle w:val="a9"/>
        <w:tblW w:w="5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520"/>
      </w:tblGrid>
      <w:tr w:rsidR="006D6242" w:rsidRPr="001D4BE8" w14:paraId="207E5BBC" w14:textId="77777777" w:rsidTr="00443B3F">
        <w:trPr>
          <w:tblHeader/>
          <w:jc w:val="center"/>
        </w:trPr>
        <w:tc>
          <w:tcPr>
            <w:tcW w:w="2515" w:type="dxa"/>
          </w:tcPr>
          <w:p w14:paraId="54151E66" w14:textId="29A47A0B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กิจกรรมการเรียนการสอน</w:t>
            </w:r>
          </w:p>
        </w:tc>
        <w:tc>
          <w:tcPr>
            <w:tcW w:w="2520" w:type="dxa"/>
          </w:tcPr>
          <w:p w14:paraId="493C11A9" w14:textId="7B8CA62C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คะแนน</w:t>
            </w:r>
          </w:p>
        </w:tc>
      </w:tr>
      <w:tr w:rsidR="006D6242" w:rsidRPr="001D4BE8" w14:paraId="208E22D4" w14:textId="77777777" w:rsidTr="00443B3F">
        <w:trPr>
          <w:jc w:val="center"/>
        </w:trPr>
        <w:tc>
          <w:tcPr>
            <w:tcW w:w="2515" w:type="dxa"/>
          </w:tcPr>
          <w:p w14:paraId="2A91FEE2" w14:textId="04839681" w:rsidR="006D6242" w:rsidRPr="001D4BE8" w:rsidRDefault="006D59BC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1.เ</w:t>
            </w:r>
            <w:r w:rsidR="006D6242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ข้าเรียน</w:t>
            </w:r>
          </w:p>
        </w:tc>
        <w:tc>
          <w:tcPr>
            <w:tcW w:w="2520" w:type="dxa"/>
          </w:tcPr>
          <w:p w14:paraId="3DEBF7CC" w14:textId="513337F4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50459B32" w14:textId="77777777" w:rsidTr="00443B3F">
        <w:trPr>
          <w:jc w:val="center"/>
        </w:trPr>
        <w:tc>
          <w:tcPr>
            <w:tcW w:w="2515" w:type="dxa"/>
          </w:tcPr>
          <w:p w14:paraId="07DAF111" w14:textId="7E47A87E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2.สอบกลางภาค</w:t>
            </w:r>
          </w:p>
        </w:tc>
        <w:tc>
          <w:tcPr>
            <w:tcW w:w="2520" w:type="dxa"/>
          </w:tcPr>
          <w:p w14:paraId="755EC8AD" w14:textId="64BC0CFD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366A675F" w14:textId="77777777" w:rsidTr="00443B3F">
        <w:trPr>
          <w:jc w:val="center"/>
        </w:trPr>
        <w:tc>
          <w:tcPr>
            <w:tcW w:w="2515" w:type="dxa"/>
          </w:tcPr>
          <w:p w14:paraId="195F9ADE" w14:textId="7B6E321B" w:rsidR="006D6242" w:rsidRPr="001D4BE8" w:rsidRDefault="00443B3F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3.</w:t>
            </w:r>
            <w:r w:rsidR="00046E4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2520" w:type="dxa"/>
          </w:tcPr>
          <w:p w14:paraId="03C4F7FD" w14:textId="6A14BD1A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0C85F617" w14:textId="77777777" w:rsidTr="00443B3F">
        <w:trPr>
          <w:jc w:val="center"/>
        </w:trPr>
        <w:tc>
          <w:tcPr>
            <w:tcW w:w="2515" w:type="dxa"/>
          </w:tcPr>
          <w:p w14:paraId="2B0C85C6" w14:textId="7A5377D2" w:rsidR="006D6242" w:rsidRPr="001D4BE8" w:rsidRDefault="00443B3F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4.</w:t>
            </w:r>
            <w:r w:rsidR="00046E4B"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งานมอบหมาย</w:t>
            </w:r>
          </w:p>
        </w:tc>
        <w:tc>
          <w:tcPr>
            <w:tcW w:w="2520" w:type="dxa"/>
          </w:tcPr>
          <w:p w14:paraId="1A74C3BD" w14:textId="38A77C5E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5BAB38CE" w14:textId="77777777" w:rsidTr="00443B3F">
        <w:trPr>
          <w:jc w:val="center"/>
        </w:trPr>
        <w:tc>
          <w:tcPr>
            <w:tcW w:w="2515" w:type="dxa"/>
          </w:tcPr>
          <w:p w14:paraId="0A3E8E53" w14:textId="2F9CF4D1" w:rsidR="006D6242" w:rsidRPr="001D4BE8" w:rsidRDefault="00443B3F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5.</w:t>
            </w:r>
          </w:p>
        </w:tc>
        <w:tc>
          <w:tcPr>
            <w:tcW w:w="2520" w:type="dxa"/>
          </w:tcPr>
          <w:p w14:paraId="1CE6C1F3" w14:textId="0C5AE789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09BF041A" w14:textId="77777777" w:rsidTr="00443B3F">
        <w:trPr>
          <w:jc w:val="center"/>
        </w:trPr>
        <w:tc>
          <w:tcPr>
            <w:tcW w:w="2515" w:type="dxa"/>
          </w:tcPr>
          <w:p w14:paraId="52AF1326" w14:textId="5D7FD6AC" w:rsidR="006D6242" w:rsidRPr="001D4BE8" w:rsidRDefault="00443B3F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6.</w:t>
            </w:r>
          </w:p>
        </w:tc>
        <w:tc>
          <w:tcPr>
            <w:tcW w:w="2520" w:type="dxa"/>
          </w:tcPr>
          <w:p w14:paraId="217E6A41" w14:textId="16712DE4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11721115" w14:textId="77777777" w:rsidTr="00443B3F">
        <w:trPr>
          <w:jc w:val="center"/>
        </w:trPr>
        <w:tc>
          <w:tcPr>
            <w:tcW w:w="2515" w:type="dxa"/>
          </w:tcPr>
          <w:p w14:paraId="000D0DAD" w14:textId="08D9B852" w:rsidR="006D6242" w:rsidRPr="001D4BE8" w:rsidRDefault="00443B3F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7.</w:t>
            </w:r>
          </w:p>
        </w:tc>
        <w:tc>
          <w:tcPr>
            <w:tcW w:w="2520" w:type="dxa"/>
          </w:tcPr>
          <w:p w14:paraId="0FD24A1E" w14:textId="0EFA435F" w:rsidR="006D6242" w:rsidRPr="001D4BE8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D6242" w:rsidRPr="001D4BE8" w14:paraId="08F5BB1D" w14:textId="77777777" w:rsidTr="00443B3F">
        <w:trPr>
          <w:jc w:val="center"/>
        </w:trPr>
        <w:tc>
          <w:tcPr>
            <w:tcW w:w="2515" w:type="dxa"/>
          </w:tcPr>
          <w:p w14:paraId="60060BE4" w14:textId="48C95EB3" w:rsidR="006D6242" w:rsidRPr="006D6242" w:rsidRDefault="0016645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520" w:type="dxa"/>
          </w:tcPr>
          <w:p w14:paraId="6303197D" w14:textId="22412428" w:rsidR="006D6242" w:rsidRPr="006D6242" w:rsidRDefault="006D6242" w:rsidP="006D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D6242"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</w:tr>
    </w:tbl>
    <w:p w14:paraId="65C5D4BD" w14:textId="20A12F82" w:rsidR="006D6242" w:rsidRPr="00443B3F" w:rsidRDefault="006D6242" w:rsidP="00443B3F">
      <w:pPr>
        <w:tabs>
          <w:tab w:val="left" w:pos="1222"/>
        </w:tabs>
        <w:rPr>
          <w:rFonts w:ascii="TH SarabunPSK" w:eastAsia="TH Sarabun PSK" w:hAnsi="TH SarabunPSK" w:cs="TH SarabunPSK"/>
          <w:sz w:val="6"/>
          <w:szCs w:val="6"/>
        </w:rPr>
      </w:pPr>
    </w:p>
    <w:p w14:paraId="5E74918D" w14:textId="77777777" w:rsidR="00443B3F" w:rsidRPr="001D4BE8" w:rsidRDefault="00443B3F" w:rsidP="00443B3F">
      <w:pPr>
        <w:spacing w:after="0" w:line="240" w:lineRule="auto"/>
        <w:rPr>
          <w:rFonts w:ascii="TH SarabunPSK" w:eastAsia="TH Sarabun PSK" w:hAnsi="TH SarabunPSK" w:cs="TH SarabunPSK"/>
          <w:b/>
          <w:sz w:val="36"/>
          <w:szCs w:val="36"/>
        </w:rPr>
      </w:pPr>
      <w:r w:rsidRPr="006D6242">
        <w:rPr>
          <w:rFonts w:ascii="TH SarabunPSK" w:eastAsia="TH Sarabun PSK" w:hAnsi="TH SarabunPSK" w:cs="TH SarabunPSK" w:hint="cs"/>
          <w:bCs/>
          <w:sz w:val="36"/>
          <w:szCs w:val="36"/>
          <w:cs/>
        </w:rPr>
        <w:t>5</w:t>
      </w:r>
      <w:r w:rsidRPr="006D6242">
        <w:rPr>
          <w:rFonts w:ascii="TH SarabunPSK" w:eastAsia="TH Sarabun PSK" w:hAnsi="TH SarabunPSK" w:cs="TH SarabunPSK"/>
          <w:bCs/>
          <w:sz w:val="36"/>
          <w:szCs w:val="36"/>
        </w:rPr>
        <w:t>.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 </w:t>
      </w: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เกณฑ์การให้คะแนนตามประกาศมหาวิทยาลัย</w:t>
      </w:r>
    </w:p>
    <w:p w14:paraId="3900AA03" w14:textId="7B654347" w:rsidR="00443B3F" w:rsidRDefault="00443B3F" w:rsidP="00443B3F">
      <w:pPr>
        <w:spacing w:after="0" w:line="240" w:lineRule="auto"/>
        <w:ind w:firstLine="720"/>
        <w:jc w:val="thaiDistribute"/>
        <w:rPr>
          <w:rFonts w:ascii="TH SarabunPSK" w:eastAsia="TH Sarabun PSK" w:hAnsi="TH SarabunPSK" w:cs="TH SarabunPSK"/>
          <w:b/>
          <w:sz w:val="36"/>
          <w:szCs w:val="36"/>
        </w:rPr>
      </w:pPr>
      <w:r w:rsidRPr="001D4BE8">
        <w:rPr>
          <w:rFonts w:ascii="TH SarabunPSK" w:eastAsia="TH SarabunPSK" w:hAnsi="TH SarabunPSK" w:cs="TH SarabunPSK"/>
          <w:sz w:val="32"/>
          <w:szCs w:val="32"/>
          <w:cs/>
        </w:rPr>
        <w:t xml:space="preserve">ตามประกาศมหาวิทยาลัยราชภัฏเพชรบูรณ์ เรื่อง เกณฑ์การประเมินผลการเรียนและการส่งผลการเรียน </w:t>
      </w:r>
      <w:r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1D4BE8">
        <w:rPr>
          <w:rFonts w:ascii="TH SarabunPSK" w:eastAsia="TH SarabunPSK" w:hAnsi="TH SarabunPSK" w:cs="TH SarabunPSK"/>
          <w:sz w:val="32"/>
          <w:szCs w:val="32"/>
          <w:cs/>
        </w:rPr>
        <w:t>ระดับปริญญาตรี พ</w:t>
      </w:r>
      <w:r w:rsidRPr="001D4BE8">
        <w:rPr>
          <w:rFonts w:ascii="TH SarabunPSK" w:eastAsia="TH SarabunPSK" w:hAnsi="TH SarabunPSK" w:cs="TH SarabunPSK"/>
          <w:sz w:val="32"/>
          <w:szCs w:val="32"/>
        </w:rPr>
        <w:t>.</w:t>
      </w:r>
      <w:r w:rsidRPr="001D4BE8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Pr="001D4BE8">
        <w:rPr>
          <w:rFonts w:ascii="TH SarabunPSK" w:eastAsia="TH SarabunPSK" w:hAnsi="TH SarabunPSK" w:cs="TH SarabunPSK"/>
          <w:sz w:val="32"/>
          <w:szCs w:val="32"/>
        </w:rPr>
        <w:t xml:space="preserve">. 2567 </w:t>
      </w:r>
      <w:r w:rsidRPr="001D4BE8">
        <w:rPr>
          <w:rFonts w:ascii="TH SarabunPSK" w:eastAsia="TH SarabunPSK" w:hAnsi="TH SarabunPSK" w:cs="TH SarabunPSK"/>
          <w:sz w:val="32"/>
          <w:szCs w:val="32"/>
          <w:cs/>
        </w:rPr>
        <w:t xml:space="preserve">ข้อ </w:t>
      </w:r>
      <w:r w:rsidRPr="001D4BE8">
        <w:rPr>
          <w:rFonts w:ascii="TH SarabunPSK" w:eastAsia="TH SarabunPSK" w:hAnsi="TH SarabunPSK" w:cs="TH SarabunPSK"/>
          <w:sz w:val="32"/>
          <w:szCs w:val="32"/>
        </w:rPr>
        <w:t>6(1)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ประกาศ ณ วันที่ 10 มกราคม พ.ศ. 2567 </w:t>
      </w:r>
      <w:r w:rsidRPr="001D4BE8">
        <w:rPr>
          <w:rFonts w:ascii="TH SarabunPSK" w:eastAsia="TH SarabunPSK" w:hAnsi="TH SarabunPSK" w:cs="TH SarabunPSK"/>
          <w:sz w:val="32"/>
          <w:szCs w:val="32"/>
          <w:cs/>
        </w:rPr>
        <w:t>การประเมินผลการเรียน</w:t>
      </w:r>
      <w:r>
        <w:rPr>
          <w:rFonts w:ascii="TH SarabunPSK" w:eastAsia="TH SarabunPSK" w:hAnsi="TH SarabunPSK" w:cs="TH SarabunPSK"/>
          <w:sz w:val="32"/>
          <w:szCs w:val="32"/>
          <w:cs/>
        </w:rPr>
        <w:br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ให้อาจารย์ผู้สอนประเมินผลการเรียนโดยวิธีอิงเกณฑ์ ดังตารางต่อไป</w:t>
      </w:r>
      <w:r w:rsidRPr="001D4BE8">
        <w:rPr>
          <w:rFonts w:ascii="TH SarabunPSK" w:eastAsia="TH SarabunPSK" w:hAnsi="TH SarabunPSK" w:cs="TH SarabunPSK"/>
          <w:sz w:val="32"/>
          <w:szCs w:val="32"/>
          <w:cs/>
        </w:rPr>
        <w:t>นี้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 </w:t>
      </w:r>
    </w:p>
    <w:p w14:paraId="441681F5" w14:textId="77777777" w:rsidR="00443B3F" w:rsidRPr="00443B3F" w:rsidRDefault="00443B3F" w:rsidP="00443B3F">
      <w:pPr>
        <w:spacing w:before="120" w:after="0" w:line="240" w:lineRule="auto"/>
        <w:jc w:val="thaiDistribute"/>
        <w:rPr>
          <w:rFonts w:ascii="TH SarabunPSK" w:eastAsia="TH Sarabun PSK" w:hAnsi="TH SarabunPSK" w:cs="TH SarabunPSK" w:hint="cs"/>
          <w:b/>
          <w:sz w:val="4"/>
          <w:szCs w:val="4"/>
        </w:rPr>
      </w:pPr>
    </w:p>
    <w:tbl>
      <w:tblPr>
        <w:tblStyle w:val="a9"/>
        <w:tblW w:w="4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2750"/>
      </w:tblGrid>
      <w:tr w:rsidR="00443B3F" w:rsidRPr="001D4BE8" w14:paraId="03D7A3C7" w14:textId="77777777" w:rsidTr="002C5BDC">
        <w:trPr>
          <w:tblHeader/>
          <w:jc w:val="center"/>
        </w:trPr>
        <w:tc>
          <w:tcPr>
            <w:tcW w:w="2107" w:type="dxa"/>
          </w:tcPr>
          <w:p w14:paraId="78274604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เกรด</w:t>
            </w:r>
          </w:p>
        </w:tc>
        <w:tc>
          <w:tcPr>
            <w:tcW w:w="2750" w:type="dxa"/>
          </w:tcPr>
          <w:p w14:paraId="15B60B2E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ระดับคะแนน</w:t>
            </w:r>
          </w:p>
        </w:tc>
      </w:tr>
      <w:tr w:rsidR="00443B3F" w:rsidRPr="001D4BE8" w14:paraId="5E25519A" w14:textId="77777777" w:rsidTr="002C5BDC">
        <w:trPr>
          <w:jc w:val="center"/>
        </w:trPr>
        <w:tc>
          <w:tcPr>
            <w:tcW w:w="2107" w:type="dxa"/>
          </w:tcPr>
          <w:p w14:paraId="02B2C863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A</w:t>
            </w:r>
          </w:p>
        </w:tc>
        <w:tc>
          <w:tcPr>
            <w:tcW w:w="2750" w:type="dxa"/>
          </w:tcPr>
          <w:p w14:paraId="1FBE2F32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80-100</w:t>
            </w:r>
          </w:p>
        </w:tc>
      </w:tr>
      <w:tr w:rsidR="00443B3F" w:rsidRPr="001D4BE8" w14:paraId="06B6E252" w14:textId="77777777" w:rsidTr="002C5BDC">
        <w:trPr>
          <w:jc w:val="center"/>
        </w:trPr>
        <w:tc>
          <w:tcPr>
            <w:tcW w:w="2107" w:type="dxa"/>
          </w:tcPr>
          <w:p w14:paraId="58B879E1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B+</w:t>
            </w:r>
          </w:p>
        </w:tc>
        <w:tc>
          <w:tcPr>
            <w:tcW w:w="2750" w:type="dxa"/>
          </w:tcPr>
          <w:p w14:paraId="38288D06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75-79</w:t>
            </w:r>
          </w:p>
        </w:tc>
      </w:tr>
      <w:tr w:rsidR="00443B3F" w:rsidRPr="001D4BE8" w14:paraId="7E181342" w14:textId="77777777" w:rsidTr="002C5BDC">
        <w:trPr>
          <w:jc w:val="center"/>
        </w:trPr>
        <w:tc>
          <w:tcPr>
            <w:tcW w:w="2107" w:type="dxa"/>
          </w:tcPr>
          <w:p w14:paraId="31150DAD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B</w:t>
            </w:r>
          </w:p>
        </w:tc>
        <w:tc>
          <w:tcPr>
            <w:tcW w:w="2750" w:type="dxa"/>
          </w:tcPr>
          <w:p w14:paraId="0FBA6DEF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70-74</w:t>
            </w:r>
          </w:p>
        </w:tc>
      </w:tr>
      <w:tr w:rsidR="00443B3F" w:rsidRPr="001D4BE8" w14:paraId="2C0EFB03" w14:textId="77777777" w:rsidTr="002C5BDC">
        <w:trPr>
          <w:jc w:val="center"/>
        </w:trPr>
        <w:tc>
          <w:tcPr>
            <w:tcW w:w="2107" w:type="dxa"/>
          </w:tcPr>
          <w:p w14:paraId="7CA7B5F9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C+</w:t>
            </w:r>
          </w:p>
        </w:tc>
        <w:tc>
          <w:tcPr>
            <w:tcW w:w="2750" w:type="dxa"/>
          </w:tcPr>
          <w:p w14:paraId="48FCF9FB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65-69</w:t>
            </w:r>
          </w:p>
        </w:tc>
      </w:tr>
      <w:tr w:rsidR="00443B3F" w:rsidRPr="001D4BE8" w14:paraId="3F6D3045" w14:textId="77777777" w:rsidTr="002C5BDC">
        <w:trPr>
          <w:jc w:val="center"/>
        </w:trPr>
        <w:tc>
          <w:tcPr>
            <w:tcW w:w="2107" w:type="dxa"/>
          </w:tcPr>
          <w:p w14:paraId="55C059FC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C</w:t>
            </w:r>
          </w:p>
        </w:tc>
        <w:tc>
          <w:tcPr>
            <w:tcW w:w="2750" w:type="dxa"/>
          </w:tcPr>
          <w:p w14:paraId="4F4905B7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60-64</w:t>
            </w:r>
          </w:p>
        </w:tc>
      </w:tr>
      <w:tr w:rsidR="00443B3F" w:rsidRPr="001D4BE8" w14:paraId="286113BA" w14:textId="77777777" w:rsidTr="002C5BDC">
        <w:trPr>
          <w:jc w:val="center"/>
        </w:trPr>
        <w:tc>
          <w:tcPr>
            <w:tcW w:w="2107" w:type="dxa"/>
          </w:tcPr>
          <w:p w14:paraId="5AE1AB65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D+</w:t>
            </w:r>
          </w:p>
        </w:tc>
        <w:tc>
          <w:tcPr>
            <w:tcW w:w="2750" w:type="dxa"/>
          </w:tcPr>
          <w:p w14:paraId="1E7923DA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55-59</w:t>
            </w:r>
          </w:p>
        </w:tc>
      </w:tr>
      <w:tr w:rsidR="00443B3F" w:rsidRPr="001D4BE8" w14:paraId="1004E2B1" w14:textId="77777777" w:rsidTr="002C5BDC">
        <w:trPr>
          <w:jc w:val="center"/>
        </w:trPr>
        <w:tc>
          <w:tcPr>
            <w:tcW w:w="2107" w:type="dxa"/>
          </w:tcPr>
          <w:p w14:paraId="2F3E7C85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D</w:t>
            </w:r>
          </w:p>
        </w:tc>
        <w:tc>
          <w:tcPr>
            <w:tcW w:w="2750" w:type="dxa"/>
          </w:tcPr>
          <w:p w14:paraId="0B3BCBC4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50-54</w:t>
            </w:r>
          </w:p>
        </w:tc>
      </w:tr>
      <w:tr w:rsidR="00443B3F" w:rsidRPr="001D4BE8" w14:paraId="512A6207" w14:textId="77777777" w:rsidTr="002C5BDC">
        <w:trPr>
          <w:jc w:val="center"/>
        </w:trPr>
        <w:tc>
          <w:tcPr>
            <w:tcW w:w="2107" w:type="dxa"/>
          </w:tcPr>
          <w:p w14:paraId="26795487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E</w:t>
            </w:r>
          </w:p>
        </w:tc>
        <w:tc>
          <w:tcPr>
            <w:tcW w:w="2750" w:type="dxa"/>
          </w:tcPr>
          <w:p w14:paraId="17AC89AD" w14:textId="77777777" w:rsidR="00443B3F" w:rsidRPr="001D4BE8" w:rsidRDefault="00443B3F" w:rsidP="002C5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0-49</w:t>
            </w:r>
          </w:p>
        </w:tc>
      </w:tr>
    </w:tbl>
    <w:p w14:paraId="750523E1" w14:textId="77777777" w:rsidR="00443B3F" w:rsidRPr="00443B3F" w:rsidRDefault="00443B3F" w:rsidP="00443B3F">
      <w:pPr>
        <w:spacing w:before="120" w:after="0" w:line="240" w:lineRule="auto"/>
        <w:rPr>
          <w:rFonts w:ascii="TH SarabunPSK" w:eastAsia="TH Sarabun PSK" w:hAnsi="TH SarabunPSK" w:cs="TH SarabunPSK"/>
          <w:b/>
          <w:sz w:val="4"/>
          <w:szCs w:val="4"/>
        </w:rPr>
      </w:pPr>
    </w:p>
    <w:p w14:paraId="02D9F68B" w14:textId="4CEDCA9F" w:rsidR="00443B3F" w:rsidRPr="001D4BE8" w:rsidRDefault="004057ED" w:rsidP="00443B3F">
      <w:pPr>
        <w:spacing w:before="120" w:after="0" w:line="240" w:lineRule="auto"/>
        <w:rPr>
          <w:rFonts w:ascii="TH SarabunPSK" w:eastAsia="TH Sarabun PSK" w:hAnsi="TH SarabunPSK" w:cs="TH SarabunPSK"/>
          <w:sz w:val="36"/>
          <w:szCs w:val="36"/>
        </w:rPr>
      </w:pPr>
      <w:r w:rsidRPr="004057ED">
        <w:rPr>
          <w:rFonts w:ascii="TH SarabunPSK" w:eastAsia="TH Sarabun PSK" w:hAnsi="TH SarabunPSK" w:cs="TH SarabunPSK" w:hint="cs"/>
          <w:bCs/>
          <w:sz w:val="36"/>
          <w:szCs w:val="36"/>
          <w:cs/>
        </w:rPr>
        <w:t>6</w:t>
      </w:r>
      <w:r w:rsidR="00443B3F" w:rsidRPr="004057ED">
        <w:rPr>
          <w:rFonts w:ascii="TH SarabunPSK" w:eastAsia="TH Sarabun PSK" w:hAnsi="TH SarabunPSK" w:cs="TH SarabunPSK"/>
          <w:bCs/>
          <w:sz w:val="36"/>
          <w:szCs w:val="36"/>
        </w:rPr>
        <w:t>.</w:t>
      </w:r>
      <w:r w:rsidR="00443B3F"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 </w:t>
      </w:r>
      <w:r w:rsidR="00443B3F"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การอุทธรณ์ร้องทุกข์เกี่ยวกับผลการเรียน</w:t>
      </w:r>
    </w:p>
    <w:p w14:paraId="7ED3F75B" w14:textId="04598279" w:rsidR="00443B3F" w:rsidRDefault="00443B3F" w:rsidP="00443B3F">
      <w:pPr>
        <w:spacing w:after="0" w:line="240" w:lineRule="auto"/>
        <w:ind w:firstLine="720"/>
        <w:rPr>
          <w:rFonts w:cstheme="minorBidi"/>
        </w:rPr>
      </w:pPr>
      <w:bookmarkStart w:id="2" w:name="_heading=h.itdztmwns023" w:colFirst="0" w:colLast="0"/>
      <w:bookmarkEnd w:id="2"/>
      <w:r>
        <w:rPr>
          <w:noProof/>
          <w:cs/>
          <w:lang w:val="en-US"/>
        </w:rPr>
        <w:drawing>
          <wp:anchor distT="0" distB="0" distL="114300" distR="114300" simplePos="0" relativeHeight="251668480" behindDoc="0" locked="0" layoutInCell="1" allowOverlap="1" wp14:anchorId="47D16C49" wp14:editId="7FB7A860">
            <wp:simplePos x="0" y="0"/>
            <wp:positionH relativeFrom="column">
              <wp:posOffset>4501515</wp:posOffset>
            </wp:positionH>
            <wp:positionV relativeFrom="paragraph">
              <wp:posOffset>659394</wp:posOffset>
            </wp:positionV>
            <wp:extent cx="122872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hrough>
            <wp:docPr id="1436877936" name="รูปภาพ 3" descr="รูปภาพประกอบด้วย แบบแผน, สี่เหลี่ยม, สมมาตร, พิกเซ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77936" name="รูปภาพ 3" descr="รูปภาพประกอบด้วย แบบแผน, สี่เหลี่ยม, สมมาตร, พิกเซล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BE8">
        <w:rPr>
          <w:rFonts w:ascii="TH SarabunPSK" w:hAnsi="TH SarabunPSK" w:cs="TH SarabunPSK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4C54C20" wp14:editId="40063361">
                <wp:simplePos x="0" y="0"/>
                <wp:positionH relativeFrom="column">
                  <wp:posOffset>7363460</wp:posOffset>
                </wp:positionH>
                <wp:positionV relativeFrom="paragraph">
                  <wp:posOffset>475615</wp:posOffset>
                </wp:positionV>
                <wp:extent cx="1876528" cy="231438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28" cy="2314384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43ECA4" w14:textId="77777777" w:rsidR="00443B3F" w:rsidRDefault="00443B3F" w:rsidP="00443B3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54C20" id="Rectangle 1" o:spid="_x0000_s1026" style="position:absolute;left:0;text-align:left;margin-left:579.8pt;margin-top:37.45pt;width:147.75pt;height:18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243ECA4" w14:textId="77777777" w:rsidR="00443B3F" w:rsidRDefault="00443B3F" w:rsidP="00443B3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>หากมีข้อส</w:t>
      </w:r>
      <w:r w:rsidRPr="001D4BE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งสัยเกี่ยวกับผลการเรียนสามารถร้องเรียนต่ออาจารย์ที่ปรึกษา หรือบุคคลที่ </w:t>
      </w:r>
      <w:r w:rsidRPr="001D4BE8">
        <w:rPr>
          <w:rFonts w:ascii="TH SarabunPSK" w:eastAsia="Sarabun" w:hAnsi="TH SarabunPSK" w:cs="TH SarabunPSK"/>
          <w:b/>
          <w:sz w:val="32"/>
          <w:szCs w:val="32"/>
        </w:rPr>
        <w:t xml:space="preserve">3 </w:t>
      </w:r>
      <w:r w:rsidRPr="001D4BE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ที่ไม่ใช่ผู้สอน</w:t>
      </w:r>
      <w:r w:rsidRPr="001D4BE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D4BE8">
        <w:rPr>
          <w:rFonts w:ascii="TH SarabunPSK" w:eastAsia="Sarabun" w:hAnsi="TH SarabunPSK" w:cs="TH SarabunPSK"/>
          <w:sz w:val="32"/>
          <w:szCs w:val="32"/>
          <w:cs/>
        </w:rPr>
        <w:t>ตาม</w:t>
      </w:r>
      <w:r w:rsidRPr="001D4BE8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ประกาศเรื่อง การจัดการข้อร้องเรียนและการอุทธรณ์เกี่ยวกับการวัดและการประเมินผลกา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รเรียน</w:t>
      </w:r>
      <w:r w:rsidRPr="001D4BE8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ของ</w:t>
      </w:r>
      <w:r w:rsidRPr="006C5ED6">
        <w:rPr>
          <w:rFonts w:ascii="TH SarabunPSK" w:eastAsia="Sarabun" w:hAnsi="TH SarabunPSK" w:cs="TH SarabunPSK"/>
          <w:sz w:val="32"/>
          <w:szCs w:val="32"/>
          <w:cs/>
        </w:rPr>
        <w:t>นัก</w:t>
      </w:r>
      <w:r w:rsidRPr="006C5ED6">
        <w:rPr>
          <w:rFonts w:ascii="TH SarabunPSK" w:eastAsia="Sarabun" w:hAnsi="TH SarabunPSK" w:cs="TH SarabunPSK" w:hint="cs"/>
          <w:sz w:val="32"/>
          <w:szCs w:val="32"/>
          <w:cs/>
        </w:rPr>
        <w:t>ศึกษา</w:t>
      </w:r>
      <w:r w:rsidR="0046209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ระดับปริญญาตรี </w:t>
      </w:r>
      <w:r w:rsidRPr="001D4BE8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1D4BE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1D4BE8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="00462092">
        <w:rPr>
          <w:rFonts w:ascii="TH SarabunPSK" w:eastAsia="Sarabun" w:hAnsi="TH SarabunPSK" w:cs="TH SarabunPSK"/>
          <w:color w:val="000000"/>
          <w:sz w:val="32"/>
          <w:szCs w:val="32"/>
        </w:rPr>
        <w:t>. 2567</w:t>
      </w:r>
      <w:r w:rsidRPr="001D4BE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hyperlink r:id="rId17" w:history="1">
        <w:r w:rsidR="00462092" w:rsidRPr="008F6CA6">
          <w:rPr>
            <w:rStyle w:val="Hyperlink"/>
          </w:rPr>
          <w:t>https://sh.pcru.ac.th/ZPYQ</w:t>
        </w:r>
      </w:hyperlink>
    </w:p>
    <w:p w14:paraId="62A84A78" w14:textId="7362495E" w:rsidR="00443B3F" w:rsidRPr="00443B3F" w:rsidRDefault="00443B3F" w:rsidP="00443B3F">
      <w:pPr>
        <w:tabs>
          <w:tab w:val="left" w:pos="1222"/>
        </w:tabs>
        <w:rPr>
          <w:rFonts w:ascii="TH SarabunPSK" w:eastAsia="TH Sarabun PSK" w:hAnsi="TH SarabunPSK" w:cs="TH SarabunPSK" w:hint="cs"/>
          <w:sz w:val="36"/>
          <w:szCs w:val="36"/>
          <w:cs/>
        </w:rPr>
      </w:pPr>
    </w:p>
    <w:p w14:paraId="55AD053B" w14:textId="363AC238" w:rsidR="006D6242" w:rsidRPr="006D6242" w:rsidRDefault="00443B3F" w:rsidP="006D6242">
      <w:pPr>
        <w:tabs>
          <w:tab w:val="left" w:pos="1222"/>
        </w:tabs>
        <w:rPr>
          <w:rFonts w:ascii="TH SarabunPSK" w:eastAsia="TH Sarabun PSK" w:hAnsi="TH SarabunPSK" w:cs="TH SarabunPSK" w:hint="cs"/>
          <w:sz w:val="36"/>
          <w:szCs w:val="36"/>
          <w:cs/>
        </w:rPr>
        <w:sectPr w:rsidR="006D6242" w:rsidRPr="006D6242" w:rsidSect="00443B3F">
          <w:pgSz w:w="11906" w:h="16838"/>
          <w:pgMar w:top="1440" w:right="1016" w:bottom="1134" w:left="1440" w:header="709" w:footer="0" w:gutter="0"/>
          <w:cols w:space="720"/>
          <w:docGrid w:linePitch="299"/>
        </w:sectPr>
      </w:pPr>
      <w:r w:rsidRPr="001D4BE8">
        <w:rPr>
          <w:rFonts w:ascii="TH SarabunPSK" w:hAnsi="TH SarabunPSK" w:cs="TH SarabunPSK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9B8D7A5" wp14:editId="556A36D3">
                <wp:simplePos x="0" y="0"/>
                <wp:positionH relativeFrom="column">
                  <wp:posOffset>4290695</wp:posOffset>
                </wp:positionH>
                <wp:positionV relativeFrom="paragraph">
                  <wp:posOffset>597906</wp:posOffset>
                </wp:positionV>
                <wp:extent cx="1699260" cy="804117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04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FA886E" w14:textId="77777777" w:rsidR="006D6242" w:rsidRPr="00960905" w:rsidRDefault="006D6242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60905">
                              <w:rPr>
                                <w:rFonts w:ascii="TH SarabunPSK" w:eastAsia="Sarabun" w:hAnsi="TH SarabunPSK" w:cs="TH SarabunPSK"/>
                                <w:color w:val="2B2B2B"/>
                                <w:sz w:val="24"/>
                                <w:szCs w:val="24"/>
                                <w:highlight w:val="white"/>
                                <w:cs/>
                              </w:rPr>
                              <w:t>สำนักส่งเสริมวิชาการและงานทะเบียน</w:t>
                            </w:r>
                          </w:p>
                          <w:p w14:paraId="3950B1D0" w14:textId="77777777" w:rsidR="006D6242" w:rsidRPr="00960905" w:rsidRDefault="006D6242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60905">
                              <w:rPr>
                                <w:rFonts w:ascii="TH SarabunPSK" w:eastAsia="Sarabun" w:hAnsi="TH SarabunPSK" w:cs="TH SarabunPSK"/>
                                <w:color w:val="2B2B2B"/>
                                <w:sz w:val="24"/>
                                <w:szCs w:val="24"/>
                                <w:highlight w:val="white"/>
                                <w:cs/>
                              </w:rPr>
                              <w:t>มหาวิทยาลัยราชภัฏเพชรบูรณ์</w:t>
                            </w:r>
                          </w:p>
                          <w:p w14:paraId="67C247D6" w14:textId="77777777" w:rsidR="006D6242" w:rsidRPr="00960905" w:rsidRDefault="006D6242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60905">
                              <w:rPr>
                                <w:rFonts w:ascii="TH SarabunPSK" w:eastAsia="TH Sarabun PSK" w:hAnsi="TH SarabunPSK" w:cs="TH SarabunPSK"/>
                                <w:color w:val="2B2B2B"/>
                                <w:sz w:val="24"/>
                                <w:szCs w:val="24"/>
                                <w:cs/>
                              </w:rPr>
                              <w:t xml:space="preserve">เบอร์โทร </w:t>
                            </w:r>
                            <w:r w:rsidRPr="00960905">
                              <w:rPr>
                                <w:rFonts w:ascii="TH SarabunPSK" w:eastAsia="TH Sarabun PSK" w:hAnsi="TH SarabunPSK" w:cs="TH SarabunPSK"/>
                                <w:color w:val="2B2B2B"/>
                                <w:sz w:val="24"/>
                                <w:szCs w:val="28"/>
                              </w:rPr>
                              <w:t>0-5671-7119</w:t>
                            </w:r>
                          </w:p>
                          <w:p w14:paraId="234ABD54" w14:textId="77777777" w:rsidR="006D6242" w:rsidRDefault="006D6242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054DF82A" w14:textId="77777777" w:rsidR="006D6242" w:rsidRDefault="006D624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8D7A5" id="Rectangle 2" o:spid="_x0000_s1027" style="position:absolute;margin-left:337.85pt;margin-top:47.1pt;width:133.8pt;height:63.3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" stroked="f">
                <v:textbox inset="2.53958mm,1.2694mm,2.53958mm,1.2694mm">
                  <w:txbxContent>
                    <w:p w14:paraId="2FFA886E" w14:textId="77777777" w:rsidR="006D6242" w:rsidRPr="00960905" w:rsidRDefault="006D6242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60905">
                        <w:rPr>
                          <w:rFonts w:ascii="TH SarabunPSK" w:eastAsia="Sarabun" w:hAnsi="TH SarabunPSK" w:cs="TH SarabunPSK"/>
                          <w:color w:val="2B2B2B"/>
                          <w:sz w:val="24"/>
                          <w:szCs w:val="24"/>
                          <w:highlight w:val="white"/>
                          <w:cs/>
                        </w:rPr>
                        <w:t>สำนักส่งเสริมวิชาการและงานทะเบียน</w:t>
                      </w:r>
                    </w:p>
                    <w:p w14:paraId="3950B1D0" w14:textId="77777777" w:rsidR="006D6242" w:rsidRPr="00960905" w:rsidRDefault="006D6242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60905">
                        <w:rPr>
                          <w:rFonts w:ascii="TH SarabunPSK" w:eastAsia="Sarabun" w:hAnsi="TH SarabunPSK" w:cs="TH SarabunPSK"/>
                          <w:color w:val="2B2B2B"/>
                          <w:sz w:val="24"/>
                          <w:szCs w:val="24"/>
                          <w:highlight w:val="white"/>
                          <w:cs/>
                        </w:rPr>
                        <w:t>มหาวิทยาลัยราชภัฏเพชรบูรณ์</w:t>
                      </w:r>
                    </w:p>
                    <w:p w14:paraId="67C247D6" w14:textId="77777777" w:rsidR="006D6242" w:rsidRPr="00960905" w:rsidRDefault="006D6242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60905">
                        <w:rPr>
                          <w:rFonts w:ascii="TH SarabunPSK" w:eastAsia="TH Sarabun PSK" w:hAnsi="TH SarabunPSK" w:cs="TH SarabunPSK"/>
                          <w:color w:val="2B2B2B"/>
                          <w:sz w:val="24"/>
                          <w:szCs w:val="24"/>
                          <w:cs/>
                        </w:rPr>
                        <w:t xml:space="preserve">เบอร์โทร </w:t>
                      </w:r>
                      <w:r w:rsidRPr="00960905">
                        <w:rPr>
                          <w:rFonts w:ascii="TH SarabunPSK" w:eastAsia="TH Sarabun PSK" w:hAnsi="TH SarabunPSK" w:cs="TH SarabunPSK"/>
                          <w:color w:val="2B2B2B"/>
                          <w:sz w:val="24"/>
                          <w:szCs w:val="28"/>
                        </w:rPr>
                        <w:t>0-5671-7119</w:t>
                      </w:r>
                    </w:p>
                    <w:p w14:paraId="234ABD54" w14:textId="77777777" w:rsidR="006D6242" w:rsidRDefault="006D6242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054DF82A" w14:textId="77777777" w:rsidR="006D6242" w:rsidRDefault="006D624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5CF37E" w14:textId="5B6F4506" w:rsidR="00B16B6D" w:rsidRPr="00B70BC7" w:rsidRDefault="00B16B6D" w:rsidP="00443B3F">
      <w:pPr>
        <w:spacing w:after="0" w:line="240" w:lineRule="auto"/>
        <w:rPr>
          <w:rFonts w:ascii="TH SarabunPSK" w:eastAsia="TH Sarabun PSK" w:hAnsi="TH SarabunPSK" w:cstheme="minorBidi" w:hint="cs"/>
          <w:sz w:val="2"/>
          <w:szCs w:val="2"/>
        </w:rPr>
      </w:pPr>
    </w:p>
    <w:p w14:paraId="45A7AA2B" w14:textId="6FDA5B52" w:rsidR="00EC174F" w:rsidRPr="001D4BE8" w:rsidRDefault="003333FF">
      <w:pPr>
        <w:tabs>
          <w:tab w:val="left" w:pos="4145"/>
          <w:tab w:val="center" w:pos="4513"/>
        </w:tabs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1D4BE8">
        <w:rPr>
          <w:rFonts w:ascii="TH SarabunPSK" w:eastAsia="TH Sarabun PSK" w:hAnsi="TH SarabunPSK" w:cs="TH SarabunPSK"/>
          <w:b/>
          <w:sz w:val="36"/>
          <w:szCs w:val="36"/>
        </w:rPr>
        <w:t xml:space="preserve">5 </w:t>
      </w:r>
      <w:r w:rsidR="00102AA1"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>เอกสาร</w:t>
      </w:r>
      <w:r w:rsidRPr="001D4BE8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tbl>
      <w:tblPr>
        <w:tblStyle w:val="a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EC174F" w:rsidRPr="001D4BE8" w14:paraId="24344314" w14:textId="77777777">
        <w:tc>
          <w:tcPr>
            <w:tcW w:w="9242" w:type="dxa"/>
          </w:tcPr>
          <w:p w14:paraId="4C381819" w14:textId="77777777" w:rsidR="00EC174F" w:rsidRPr="001D4BE8" w:rsidRDefault="003333FF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1.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ตำราและเอกสารหลัก</w:t>
            </w:r>
          </w:p>
          <w:p w14:paraId="1F01672D" w14:textId="77777777" w:rsidR="00EC174F" w:rsidRPr="001D4BE8" w:rsidRDefault="003333FF" w:rsidP="000241F8">
            <w:pPr>
              <w:spacing w:after="0" w:line="240" w:lineRule="auto"/>
              <w:ind w:firstLine="360"/>
              <w:jc w:val="thaiDistribute"/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(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ให้ระบุตำราและเอกสาร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  <w:t>หลัก</w:t>
            </w:r>
            <w:r w:rsidRPr="001D4BE8">
              <w:rPr>
                <w:rFonts w:ascii="TH SarabunPSK" w:eastAsia="TH Sarabun PSK" w:hAnsi="TH SarabunPSK" w:cs="TH SarabunPSK"/>
                <w:b/>
                <w:color w:val="FF0000"/>
                <w:sz w:val="32"/>
                <w:szCs w:val="32"/>
              </w:rPr>
              <w:t xml:space="preserve"> 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 xml:space="preserve">ที่ใช้ในการเรียนการสอน และเขียนให้ถูกต้องตามหลักการเขียนตำรา 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br/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  <w:cs/>
              </w:rPr>
              <w:t>หรือหนังสืออ้างอิง</w:t>
            </w:r>
            <w:r w:rsidRPr="001D4BE8">
              <w:rPr>
                <w:rFonts w:ascii="TH SarabunPSK" w:eastAsia="TH Sarabun PSK" w:hAnsi="TH SarabunPSK" w:cs="TH SarabunPSK"/>
                <w:color w:val="FF0000"/>
                <w:sz w:val="32"/>
                <w:szCs w:val="32"/>
              </w:rPr>
              <w:t>)</w:t>
            </w:r>
          </w:p>
          <w:p w14:paraId="13DFF900" w14:textId="77777777" w:rsidR="00EC174F" w:rsidRPr="001D4BE8" w:rsidRDefault="003333F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12602BB3" w14:textId="77777777" w:rsidR="00EC174F" w:rsidRPr="001D4BE8" w:rsidRDefault="003333F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0E793C6F" w14:textId="77777777" w:rsidR="00EC174F" w:rsidRPr="001D4BE8" w:rsidRDefault="003333F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5C102FF6" w14:textId="77777777" w:rsidR="00EC174F" w:rsidRPr="001D4BE8" w:rsidRDefault="003333F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740CCEB3" w14:textId="77777777" w:rsidR="00EC174F" w:rsidRPr="001D4BE8" w:rsidRDefault="003333F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2A629D2B" w14:textId="77777777" w:rsidR="00EC174F" w:rsidRPr="001D4BE8" w:rsidRDefault="00EC174F">
            <w:pPr>
              <w:spacing w:after="0" w:line="240" w:lineRule="auto"/>
              <w:ind w:firstLine="360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  <w:tr w:rsidR="00EC174F" w:rsidRPr="001D4BE8" w14:paraId="1316CEEE" w14:textId="77777777">
        <w:trPr>
          <w:trHeight w:val="2942"/>
        </w:trPr>
        <w:tc>
          <w:tcPr>
            <w:tcW w:w="9242" w:type="dxa"/>
          </w:tcPr>
          <w:p w14:paraId="03FE228C" w14:textId="77777777" w:rsidR="00EC174F" w:rsidRPr="001D4BE8" w:rsidRDefault="003333FF">
            <w:pPr>
              <w:spacing w:after="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2. </w:t>
            </w:r>
            <w:r w:rsidRPr="001D4BE8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เอกสารและข้อมูลแนะนำ</w:t>
            </w:r>
            <w:r w:rsidR="00405451">
              <w:rPr>
                <w:rFonts w:ascii="TH SarabunPSK" w:eastAsia="TH Sarabun PSK" w:hAnsi="TH SarabunPSK" w:cs="TH SarabunPSK" w:hint="cs"/>
                <w:b/>
                <w:bCs/>
                <w:sz w:val="32"/>
                <w:szCs w:val="32"/>
                <w:cs/>
              </w:rPr>
              <w:t>/อ่านประกอบ</w:t>
            </w:r>
          </w:p>
          <w:p w14:paraId="478004E3" w14:textId="77777777" w:rsidR="00EC174F" w:rsidRPr="001D4BE8" w:rsidRDefault="003333F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154862DE" w14:textId="77777777" w:rsidR="00EC174F" w:rsidRPr="001D4BE8" w:rsidRDefault="003333F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15058F6E" w14:textId="77777777" w:rsidR="00EC174F" w:rsidRPr="001D4BE8" w:rsidRDefault="003333F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115C2BF5" w14:textId="77777777" w:rsidR="00EC174F" w:rsidRPr="001D4BE8" w:rsidRDefault="003333F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14:paraId="180F03F0" w14:textId="77777777" w:rsidR="00EC174F" w:rsidRPr="001D4BE8" w:rsidRDefault="003333FF">
            <w:pPr>
              <w:numPr>
                <w:ilvl w:val="0"/>
                <w:numId w:val="7"/>
              </w:numPr>
              <w:spacing w:after="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D4BE8"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</w:tc>
      </w:tr>
    </w:tbl>
    <w:p w14:paraId="6D0D3189" w14:textId="77777777" w:rsidR="00EC174F" w:rsidRPr="001D4BE8" w:rsidRDefault="00EC174F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</w:p>
    <w:p w14:paraId="0E648854" w14:textId="3C4B3A6E" w:rsidR="001929DF" w:rsidRPr="001D4BE8" w:rsidRDefault="001929DF" w:rsidP="00D0377F">
      <w:pPr>
        <w:spacing w:after="0" w:line="233" w:lineRule="auto"/>
        <w:rPr>
          <w:rFonts w:ascii="TH SarabunPSK" w:eastAsia="TH Sarabun PSK" w:hAnsi="TH SarabunPSK" w:cs="TH SarabunPSK"/>
          <w:sz w:val="32"/>
          <w:szCs w:val="32"/>
        </w:rPr>
      </w:pPr>
    </w:p>
    <w:sectPr w:rsidR="001929DF" w:rsidRPr="001D4BE8">
      <w:pgSz w:w="11906" w:h="16838"/>
      <w:pgMar w:top="1134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C97C" w14:textId="77777777" w:rsidR="007C72A7" w:rsidRDefault="007C72A7">
      <w:pPr>
        <w:spacing w:after="0" w:line="240" w:lineRule="auto"/>
      </w:pPr>
      <w:r>
        <w:separator/>
      </w:r>
    </w:p>
  </w:endnote>
  <w:endnote w:type="continuationSeparator" w:id="0">
    <w:p w14:paraId="238DC262" w14:textId="77777777" w:rsidR="007C72A7" w:rsidRDefault="007C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PSK">
    <w:altName w:val="Cordia New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65C8" w14:textId="77777777" w:rsidR="006D6242" w:rsidRDefault="006D624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8FC2" w14:textId="77777777" w:rsidR="006D6242" w:rsidRPr="003D0114" w:rsidRDefault="006D6242" w:rsidP="003D0114">
    <w:pPr>
      <w:pStyle w:val="Footer"/>
      <w:ind w:left="0" w:hanging="2"/>
      <w:rPr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B510" w14:textId="77777777" w:rsidR="006D6242" w:rsidRDefault="006D624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EEA3" w14:textId="77777777" w:rsidR="007C72A7" w:rsidRDefault="007C72A7">
      <w:pPr>
        <w:spacing w:after="0" w:line="240" w:lineRule="auto"/>
      </w:pPr>
      <w:r>
        <w:separator/>
      </w:r>
    </w:p>
  </w:footnote>
  <w:footnote w:type="continuationSeparator" w:id="0">
    <w:p w14:paraId="2370F74F" w14:textId="77777777" w:rsidR="007C72A7" w:rsidRDefault="007C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12C3" w14:textId="77777777" w:rsidR="006D6242" w:rsidRDefault="006D624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05DA" w14:textId="35E79F3C" w:rsidR="006D6242" w:rsidRDefault="006D62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 PSK" w:eastAsia="TH Sarabun PSK" w:hAnsi="TH Sarabun PSK" w:cs="TH Sarabun PSK"/>
        <w:color w:val="000000"/>
        <w:sz w:val="28"/>
        <w:szCs w:val="28"/>
      </w:rPr>
    </w:pPr>
    <w:r>
      <w:rPr>
        <w:rFonts w:ascii="TH Sarabun PSK" w:eastAsia="TH Sarabun PSK" w:hAnsi="TH Sarabun PSK" w:cs="TH Sarabun PSK"/>
        <w:color w:val="000000"/>
        <w:sz w:val="28"/>
        <w:szCs w:val="28"/>
      </w:rPr>
      <w:fldChar w:fldCharType="begin"/>
    </w:r>
    <w:r>
      <w:rPr>
        <w:rFonts w:ascii="TH Sarabun PSK" w:eastAsia="TH Sarabun PSK" w:hAnsi="TH Sarabun PSK" w:cs="TH Sarabun PSK"/>
        <w:color w:val="000000"/>
        <w:sz w:val="28"/>
        <w:szCs w:val="28"/>
      </w:rPr>
      <w:instrText>PAGE</w:instrText>
    </w:r>
    <w:r>
      <w:rPr>
        <w:rFonts w:ascii="TH Sarabun PSK" w:eastAsia="TH Sarabun PSK" w:hAnsi="TH Sarabun PSK" w:cs="TH Sarabun PSK"/>
        <w:color w:val="000000"/>
        <w:sz w:val="28"/>
        <w:szCs w:val="28"/>
      </w:rPr>
      <w:fldChar w:fldCharType="separate"/>
    </w:r>
    <w:r w:rsidR="00237174">
      <w:rPr>
        <w:rFonts w:ascii="TH Sarabun PSK" w:eastAsia="TH Sarabun PSK" w:hAnsi="TH Sarabun PSK" w:cs="TH Sarabun PSK"/>
        <w:noProof/>
        <w:color w:val="000000"/>
        <w:sz w:val="28"/>
        <w:szCs w:val="28"/>
      </w:rPr>
      <w:t>1</w:t>
    </w:r>
    <w:r>
      <w:rPr>
        <w:rFonts w:ascii="TH Sarabun PSK" w:eastAsia="TH Sarabun PSK" w:hAnsi="TH Sarabun PSK" w:cs="TH Sarabun PSK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55CC2" w14:textId="77777777" w:rsidR="006D6242" w:rsidRDefault="006D624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506"/>
    <w:multiLevelType w:val="multilevel"/>
    <w:tmpl w:val="1324999C"/>
    <w:lvl w:ilvl="0">
      <w:numFmt w:val="bullet"/>
      <w:lvlText w:val="-"/>
      <w:lvlJc w:val="left"/>
      <w:pPr>
        <w:ind w:left="351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8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5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2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2C6ECE"/>
    <w:multiLevelType w:val="multilevel"/>
    <w:tmpl w:val="5A04AD34"/>
    <w:lvl w:ilvl="0">
      <w:start w:val="1"/>
      <w:numFmt w:val="decimal"/>
      <w:lvlText w:val="%1)"/>
      <w:lvlJc w:val="left"/>
      <w:pPr>
        <w:ind w:left="39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8" w:hanging="180"/>
      </w:pPr>
      <w:rPr>
        <w:vertAlign w:val="baseline"/>
      </w:rPr>
    </w:lvl>
  </w:abstractNum>
  <w:abstractNum w:abstractNumId="2" w15:restartNumberingAfterBreak="0">
    <w:nsid w:val="104E2D56"/>
    <w:multiLevelType w:val="multilevel"/>
    <w:tmpl w:val="150E155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EA4C7B"/>
    <w:multiLevelType w:val="multilevel"/>
    <w:tmpl w:val="9732BE2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8EB04E5"/>
    <w:multiLevelType w:val="multilevel"/>
    <w:tmpl w:val="9D7660FA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49743CD"/>
    <w:multiLevelType w:val="multilevel"/>
    <w:tmpl w:val="C980B37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4A43302"/>
    <w:multiLevelType w:val="multilevel"/>
    <w:tmpl w:val="48904362"/>
    <w:lvl w:ilvl="0">
      <w:start w:val="1"/>
      <w:numFmt w:val="decimal"/>
      <w:lvlText w:val="%1)"/>
      <w:lvlJc w:val="left"/>
      <w:pPr>
        <w:ind w:left="39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8" w:hanging="180"/>
      </w:pPr>
      <w:rPr>
        <w:vertAlign w:val="baseline"/>
      </w:rPr>
    </w:lvl>
  </w:abstractNum>
  <w:abstractNum w:abstractNumId="7" w15:restartNumberingAfterBreak="0">
    <w:nsid w:val="34BC48B4"/>
    <w:multiLevelType w:val="multilevel"/>
    <w:tmpl w:val="B93CD702"/>
    <w:lvl w:ilvl="0">
      <w:start w:val="1"/>
      <w:numFmt w:val="decimal"/>
      <w:lvlText w:val="%1)"/>
      <w:lvlJc w:val="left"/>
      <w:pPr>
        <w:ind w:left="39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8" w:hanging="180"/>
      </w:pPr>
      <w:rPr>
        <w:vertAlign w:val="baseline"/>
      </w:rPr>
    </w:lvl>
  </w:abstractNum>
  <w:abstractNum w:abstractNumId="8" w15:restartNumberingAfterBreak="0">
    <w:nsid w:val="3B295942"/>
    <w:multiLevelType w:val="multilevel"/>
    <w:tmpl w:val="20EEA9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FC533C1"/>
    <w:multiLevelType w:val="multilevel"/>
    <w:tmpl w:val="7C84610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B5F35C0"/>
    <w:multiLevelType w:val="multilevel"/>
    <w:tmpl w:val="881E8E24"/>
    <w:lvl w:ilvl="0">
      <w:start w:val="1"/>
      <w:numFmt w:val="decimal"/>
      <w:lvlText w:val="%1)"/>
      <w:lvlJc w:val="left"/>
      <w:pPr>
        <w:ind w:left="39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8" w:hanging="180"/>
      </w:pPr>
      <w:rPr>
        <w:vertAlign w:val="baseline"/>
      </w:rPr>
    </w:lvl>
  </w:abstractNum>
  <w:abstractNum w:abstractNumId="11" w15:restartNumberingAfterBreak="0">
    <w:nsid w:val="4C470685"/>
    <w:multiLevelType w:val="multilevel"/>
    <w:tmpl w:val="908CF3E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0BC7310"/>
    <w:multiLevelType w:val="multilevel"/>
    <w:tmpl w:val="16C28ABC"/>
    <w:lvl w:ilvl="0">
      <w:start w:val="1"/>
      <w:numFmt w:val="decimal"/>
      <w:lvlText w:val="%1)"/>
      <w:lvlJc w:val="left"/>
      <w:pPr>
        <w:ind w:left="39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8" w:hanging="180"/>
      </w:pPr>
      <w:rPr>
        <w:vertAlign w:val="baseline"/>
      </w:rPr>
    </w:lvl>
  </w:abstractNum>
  <w:abstractNum w:abstractNumId="13" w15:restartNumberingAfterBreak="0">
    <w:nsid w:val="62DC68D1"/>
    <w:multiLevelType w:val="multilevel"/>
    <w:tmpl w:val="DCE85BA6"/>
    <w:lvl w:ilvl="0">
      <w:start w:val="1"/>
      <w:numFmt w:val="decimal"/>
      <w:lvlText w:val="%1."/>
      <w:lvlJc w:val="left"/>
      <w:pPr>
        <w:ind w:left="153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4560068"/>
    <w:multiLevelType w:val="multilevel"/>
    <w:tmpl w:val="7870FE6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EA3162A"/>
    <w:multiLevelType w:val="multilevel"/>
    <w:tmpl w:val="042A06F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F5773F9"/>
    <w:multiLevelType w:val="multilevel"/>
    <w:tmpl w:val="0D943A22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8"/>
  </w:num>
  <w:num w:numId="6">
    <w:abstractNumId w:val="2"/>
  </w:num>
  <w:num w:numId="7">
    <w:abstractNumId w:val="15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4F"/>
    <w:rsid w:val="000141CD"/>
    <w:rsid w:val="00015267"/>
    <w:rsid w:val="00016B7D"/>
    <w:rsid w:val="000241F8"/>
    <w:rsid w:val="00046E4B"/>
    <w:rsid w:val="000518E7"/>
    <w:rsid w:val="0006724D"/>
    <w:rsid w:val="00067C9A"/>
    <w:rsid w:val="000753F5"/>
    <w:rsid w:val="000B7611"/>
    <w:rsid w:val="000E63C7"/>
    <w:rsid w:val="000F1BFE"/>
    <w:rsid w:val="000F22E2"/>
    <w:rsid w:val="000F4848"/>
    <w:rsid w:val="000F4A74"/>
    <w:rsid w:val="00102AA1"/>
    <w:rsid w:val="001049AC"/>
    <w:rsid w:val="001052D2"/>
    <w:rsid w:val="0012445C"/>
    <w:rsid w:val="00166452"/>
    <w:rsid w:val="00170399"/>
    <w:rsid w:val="0017656F"/>
    <w:rsid w:val="001929DF"/>
    <w:rsid w:val="001A3367"/>
    <w:rsid w:val="001A4878"/>
    <w:rsid w:val="001B3046"/>
    <w:rsid w:val="001D4BE8"/>
    <w:rsid w:val="001E1211"/>
    <w:rsid w:val="001F1720"/>
    <w:rsid w:val="001F6C4A"/>
    <w:rsid w:val="00220160"/>
    <w:rsid w:val="002226EF"/>
    <w:rsid w:val="00237174"/>
    <w:rsid w:val="00243E12"/>
    <w:rsid w:val="00245259"/>
    <w:rsid w:val="0025185F"/>
    <w:rsid w:val="00267CB1"/>
    <w:rsid w:val="002921C0"/>
    <w:rsid w:val="002C0CE7"/>
    <w:rsid w:val="00313DAC"/>
    <w:rsid w:val="003333FF"/>
    <w:rsid w:val="00387840"/>
    <w:rsid w:val="00395D95"/>
    <w:rsid w:val="0039691D"/>
    <w:rsid w:val="003974CC"/>
    <w:rsid w:val="003A4DEE"/>
    <w:rsid w:val="003A632C"/>
    <w:rsid w:val="003D0114"/>
    <w:rsid w:val="003D1FCC"/>
    <w:rsid w:val="003E2843"/>
    <w:rsid w:val="00403B54"/>
    <w:rsid w:val="00405451"/>
    <w:rsid w:val="004057ED"/>
    <w:rsid w:val="0041298B"/>
    <w:rsid w:val="004405BF"/>
    <w:rsid w:val="00440874"/>
    <w:rsid w:val="00443B3F"/>
    <w:rsid w:val="004565DE"/>
    <w:rsid w:val="004605C5"/>
    <w:rsid w:val="00462092"/>
    <w:rsid w:val="00490FE2"/>
    <w:rsid w:val="0049422A"/>
    <w:rsid w:val="004D3522"/>
    <w:rsid w:val="004D3CF6"/>
    <w:rsid w:val="004D75EF"/>
    <w:rsid w:val="004E0C6A"/>
    <w:rsid w:val="004E6E02"/>
    <w:rsid w:val="004F146C"/>
    <w:rsid w:val="005003C1"/>
    <w:rsid w:val="005052F3"/>
    <w:rsid w:val="00522BD3"/>
    <w:rsid w:val="00532D78"/>
    <w:rsid w:val="00535B41"/>
    <w:rsid w:val="005A78C5"/>
    <w:rsid w:val="005C1C07"/>
    <w:rsid w:val="005C6CBC"/>
    <w:rsid w:val="006042BB"/>
    <w:rsid w:val="00616EDA"/>
    <w:rsid w:val="006234DE"/>
    <w:rsid w:val="00630292"/>
    <w:rsid w:val="00635ED7"/>
    <w:rsid w:val="006450FA"/>
    <w:rsid w:val="006A0BA6"/>
    <w:rsid w:val="006C17D2"/>
    <w:rsid w:val="006C5ED6"/>
    <w:rsid w:val="006D5873"/>
    <w:rsid w:val="006D59BC"/>
    <w:rsid w:val="006D6242"/>
    <w:rsid w:val="006E6BC6"/>
    <w:rsid w:val="006F78C6"/>
    <w:rsid w:val="00711580"/>
    <w:rsid w:val="0074028A"/>
    <w:rsid w:val="00740C3E"/>
    <w:rsid w:val="007568C2"/>
    <w:rsid w:val="007709B1"/>
    <w:rsid w:val="007A70A7"/>
    <w:rsid w:val="007A79C2"/>
    <w:rsid w:val="007C5C4E"/>
    <w:rsid w:val="007C72A7"/>
    <w:rsid w:val="007E16E6"/>
    <w:rsid w:val="007F707A"/>
    <w:rsid w:val="008009C7"/>
    <w:rsid w:val="00816787"/>
    <w:rsid w:val="008216B8"/>
    <w:rsid w:val="00821952"/>
    <w:rsid w:val="00832A1F"/>
    <w:rsid w:val="00841F81"/>
    <w:rsid w:val="008505EF"/>
    <w:rsid w:val="00866741"/>
    <w:rsid w:val="008700DE"/>
    <w:rsid w:val="008A090E"/>
    <w:rsid w:val="008A1A58"/>
    <w:rsid w:val="008A1C85"/>
    <w:rsid w:val="008C21B7"/>
    <w:rsid w:val="008E187E"/>
    <w:rsid w:val="00905F65"/>
    <w:rsid w:val="0093334C"/>
    <w:rsid w:val="0095627C"/>
    <w:rsid w:val="00960905"/>
    <w:rsid w:val="00967365"/>
    <w:rsid w:val="00992321"/>
    <w:rsid w:val="009A26FF"/>
    <w:rsid w:val="009B1D00"/>
    <w:rsid w:val="009B33CA"/>
    <w:rsid w:val="009B679F"/>
    <w:rsid w:val="009C154A"/>
    <w:rsid w:val="009D026A"/>
    <w:rsid w:val="009D68B9"/>
    <w:rsid w:val="009E2ABA"/>
    <w:rsid w:val="009E59FC"/>
    <w:rsid w:val="00A0069A"/>
    <w:rsid w:val="00A10F51"/>
    <w:rsid w:val="00A3346D"/>
    <w:rsid w:val="00A36811"/>
    <w:rsid w:val="00A50C6E"/>
    <w:rsid w:val="00A5536D"/>
    <w:rsid w:val="00A70282"/>
    <w:rsid w:val="00A8233D"/>
    <w:rsid w:val="00AA3F9C"/>
    <w:rsid w:val="00AB1C04"/>
    <w:rsid w:val="00AE786F"/>
    <w:rsid w:val="00AF050C"/>
    <w:rsid w:val="00B06917"/>
    <w:rsid w:val="00B07707"/>
    <w:rsid w:val="00B16B6D"/>
    <w:rsid w:val="00B21A13"/>
    <w:rsid w:val="00B24F89"/>
    <w:rsid w:val="00B45812"/>
    <w:rsid w:val="00B47EFD"/>
    <w:rsid w:val="00B54620"/>
    <w:rsid w:val="00B62BF6"/>
    <w:rsid w:val="00B70BC7"/>
    <w:rsid w:val="00B72B46"/>
    <w:rsid w:val="00B8529E"/>
    <w:rsid w:val="00BA4F79"/>
    <w:rsid w:val="00BB5B0D"/>
    <w:rsid w:val="00BE33C4"/>
    <w:rsid w:val="00BF41B6"/>
    <w:rsid w:val="00C11939"/>
    <w:rsid w:val="00C34546"/>
    <w:rsid w:val="00C4645D"/>
    <w:rsid w:val="00C46757"/>
    <w:rsid w:val="00C50DE6"/>
    <w:rsid w:val="00C5587F"/>
    <w:rsid w:val="00C933D3"/>
    <w:rsid w:val="00CA666E"/>
    <w:rsid w:val="00CB2534"/>
    <w:rsid w:val="00CC0185"/>
    <w:rsid w:val="00CD2CF7"/>
    <w:rsid w:val="00CD717B"/>
    <w:rsid w:val="00CE5F7F"/>
    <w:rsid w:val="00D0377F"/>
    <w:rsid w:val="00D11A9C"/>
    <w:rsid w:val="00D239D9"/>
    <w:rsid w:val="00D4179F"/>
    <w:rsid w:val="00D42BE4"/>
    <w:rsid w:val="00D706ED"/>
    <w:rsid w:val="00D76982"/>
    <w:rsid w:val="00DE72F4"/>
    <w:rsid w:val="00DE7384"/>
    <w:rsid w:val="00DF20B9"/>
    <w:rsid w:val="00DF7194"/>
    <w:rsid w:val="00E075AE"/>
    <w:rsid w:val="00E215CE"/>
    <w:rsid w:val="00E22B6C"/>
    <w:rsid w:val="00E27431"/>
    <w:rsid w:val="00E30840"/>
    <w:rsid w:val="00E43F73"/>
    <w:rsid w:val="00E448F5"/>
    <w:rsid w:val="00E44A7A"/>
    <w:rsid w:val="00E5044F"/>
    <w:rsid w:val="00E55EE8"/>
    <w:rsid w:val="00E622B3"/>
    <w:rsid w:val="00E65A2A"/>
    <w:rsid w:val="00EC174F"/>
    <w:rsid w:val="00EC334B"/>
    <w:rsid w:val="00EC67F4"/>
    <w:rsid w:val="00ED2642"/>
    <w:rsid w:val="00ED51DA"/>
    <w:rsid w:val="00EE4AF6"/>
    <w:rsid w:val="00EF0D7B"/>
    <w:rsid w:val="00EF2790"/>
    <w:rsid w:val="00EF7C0C"/>
    <w:rsid w:val="00F36CB8"/>
    <w:rsid w:val="00F44044"/>
    <w:rsid w:val="00F50BA1"/>
    <w:rsid w:val="00FD1C87"/>
    <w:rsid w:val="00F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5EE87"/>
  <w15:docId w15:val="{B13066BA-B823-4A41-B616-239394B9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624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Angsana New"/>
      <w:position w:val="-1"/>
      <w:sz w:val="16"/>
      <w:szCs w:val="20"/>
    </w:rPr>
  </w:style>
  <w:style w:type="character" w:customStyle="1" w:styleId="BalloonTextChar">
    <w:name w:val="Balloon Text Char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szCs w:val="28"/>
      <w:lang w:val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character" w:customStyle="1" w:styleId="HeaderChar">
    <w:name w:val="Head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character" w:customStyle="1" w:styleId="FooterChar">
    <w:name w:val="Foot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longtext">
    <w:name w:val="long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val="en-US"/>
    </w:rPr>
  </w:style>
  <w:style w:type="character" w:customStyle="1" w:styleId="NoSpacingChar">
    <w:name w:val="No Spacing Char"/>
    <w:rPr>
      <w:w w:val="100"/>
      <w:position w:val="-1"/>
      <w:sz w:val="22"/>
      <w:szCs w:val="28"/>
      <w:effect w:val="none"/>
      <w:vertAlign w:val="baseline"/>
      <w:cs w:val="0"/>
      <w:em w:val="none"/>
      <w:lang w:val="en-US" w:eastAsia="en-US" w:bidi="th-TH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 New" w:hAnsi="Angsana New" w:cs="Angsana New"/>
      <w:color w:val="000000"/>
      <w:position w:val="-1"/>
      <w:sz w:val="24"/>
      <w:szCs w:val="24"/>
      <w:lang w:val="en-US"/>
    </w:rPr>
  </w:style>
  <w:style w:type="paragraph" w:styleId="BodyText2">
    <w:name w:val="Body Text 2"/>
    <w:basedOn w:val="Normal"/>
    <w:qFormat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Cordia New" w:eastAsia="Cordia New" w:hAnsi="Cordia New" w:cs="Angsana New"/>
      <w:position w:val="-1"/>
      <w:sz w:val="28"/>
      <w:szCs w:val="35"/>
      <w:lang w:val="en-US"/>
    </w:rPr>
  </w:style>
  <w:style w:type="character" w:customStyle="1" w:styleId="BodyText2Char">
    <w:name w:val="Body Text 2 Char"/>
    <w:rPr>
      <w:rFonts w:ascii="Cordia New" w:eastAsia="Cordia New" w:hAnsi="Cordia New" w:cs="Angsana New"/>
      <w:w w:val="100"/>
      <w:position w:val="-1"/>
      <w:sz w:val="28"/>
      <w:szCs w:val="35"/>
      <w:effect w:val="none"/>
      <w:vertAlign w:val="baseline"/>
      <w:cs w:val="0"/>
      <w:em w:val="none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">
    <w:name w:val="List Paragraph Char"/>
    <w:rPr>
      <w:w w:val="100"/>
      <w:position w:val="-1"/>
      <w:sz w:val="22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numbering" w:customStyle="1" w:styleId="1">
    <w:name w:val="รายการปัจจุบัน1"/>
    <w:uiPriority w:val="99"/>
    <w:rsid w:val="00DF20B9"/>
    <w:pPr>
      <w:numPr>
        <w:numId w:val="17"/>
      </w:numPr>
    </w:pPr>
  </w:style>
  <w:style w:type="character" w:styleId="Hyperlink">
    <w:name w:val="Hyperlink"/>
    <w:basedOn w:val="DefaultParagraphFont"/>
    <w:uiPriority w:val="99"/>
    <w:unhideWhenUsed/>
    <w:rsid w:val="00B16B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sh.pcru.ac.th/ZPYQ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hU+xEbcbyXNURoBsQnm7hNEsQ==">CgMxLjAyDmgud3A2d3ZxaG82c29iMg5oLnQzczA0eDVhMGRzczIOaC5pdGR6dG13bnMwMjM4AHIhMUNMbnkwZXIwZ3dHZnRDeEtuaFdKR0pTdWxiSlRHcnJX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0ACD0C-5F1D-4F47-868C-42438013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pcru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pcru</cp:lastModifiedBy>
  <cp:revision>2</cp:revision>
  <cp:lastPrinted>2025-10-31T04:38:00Z</cp:lastPrinted>
  <dcterms:created xsi:type="dcterms:W3CDTF">2025-10-31T06:46:00Z</dcterms:created>
  <dcterms:modified xsi:type="dcterms:W3CDTF">2025-10-31T06:46:00Z</dcterms:modified>
</cp:coreProperties>
</file>